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505"/>
        <w:gridCol w:w="3441"/>
        <w:gridCol w:w="939"/>
      </w:tblGrid>
      <w:tr w:rsidR="006F4385" w:rsidRPr="00D261BC" w:rsidTr="007A7C8F">
        <w:trPr>
          <w:trHeight w:val="1078"/>
        </w:trPr>
        <w:tc>
          <w:tcPr>
            <w:tcW w:w="8644" w:type="dxa"/>
            <w:gridSpan w:val="4"/>
            <w:shd w:val="clear" w:color="auto" w:fill="000080"/>
            <w:vAlign w:val="center"/>
          </w:tcPr>
          <w:p w:rsidR="006F4385" w:rsidRPr="00D7448A" w:rsidRDefault="006F4385" w:rsidP="007A7C8F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943634"/>
                <w:sz w:val="52"/>
                <w:szCs w:val="52"/>
              </w:rPr>
            </w:pPr>
            <w:r>
              <w:rPr>
                <w:noProof/>
                <w:lang w:eastAsia="es-ES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2.25pt;margin-top:14.25pt;width:423pt;height:26.5pt;z-index:251659264" fillcolor="#5e9eff" stroked="f">
                  <v:fill color2="#ffebfa" colors="0 #5e9eff;26214f #85c2ff;45875f #c4d6eb;1 #ffebfa" method="none" focus="50%" type="gradient"/>
                  <v:shadow on="t" color="white" opacity=".5" offset="3pt,3pt" offset2="-6pt,-6pt"/>
                  <v:textpath style="font-family:&quot;Courier New&quot;;font-weight:bold;v-text-spacing:78650f;v-text-kern:t" trim="t" fitpath="t" string="I.E. BUSINESS COMP."/>
                </v:shape>
              </w:pict>
            </w:r>
          </w:p>
        </w:tc>
      </w:tr>
      <w:tr w:rsidR="006F4385" w:rsidRPr="00792BBF" w:rsidTr="007A7C8F">
        <w:tc>
          <w:tcPr>
            <w:tcW w:w="817" w:type="dxa"/>
            <w:vMerge w:val="restart"/>
            <w:shd w:val="clear" w:color="auto" w:fill="0000FF"/>
            <w:textDirection w:val="btLr"/>
            <w:vAlign w:val="center"/>
          </w:tcPr>
          <w:p w:rsidR="006F4385" w:rsidRPr="00792BBF" w:rsidRDefault="006F4385" w:rsidP="007A7C8F">
            <w:pPr>
              <w:spacing w:after="0" w:line="240" w:lineRule="auto"/>
              <w:ind w:left="113" w:right="113"/>
              <w:jc w:val="center"/>
              <w:rPr>
                <w:rFonts w:ascii="Goudy Stout" w:hAnsi="Goudy Stout"/>
                <w:color w:val="FFFFFF"/>
                <w:sz w:val="24"/>
                <w:szCs w:val="24"/>
              </w:rPr>
            </w:pPr>
            <w:r w:rsidRPr="00792BBF">
              <w:rPr>
                <w:rFonts w:ascii="Goudy Stout" w:hAnsi="Goudy Stout"/>
                <w:color w:val="FFFFFF"/>
                <w:sz w:val="24"/>
                <w:szCs w:val="24"/>
              </w:rPr>
              <w:t>COMPUTACION</w:t>
            </w:r>
          </w:p>
        </w:tc>
        <w:tc>
          <w:tcPr>
            <w:tcW w:w="3505" w:type="dxa"/>
            <w:shd w:val="clear" w:color="auto" w:fill="CC99FF"/>
            <w:vAlign w:val="center"/>
          </w:tcPr>
          <w:p w:rsidR="006F4385" w:rsidRPr="00D7448A" w:rsidRDefault="006F4385" w:rsidP="007A7C8F">
            <w:pPr>
              <w:spacing w:after="0" w:line="240" w:lineRule="auto"/>
              <w:jc w:val="center"/>
              <w:rPr>
                <w:rFonts w:ascii="Broadway" w:hAnsi="Broadway"/>
                <w:color w:val="365F91"/>
                <w:sz w:val="44"/>
                <w:szCs w:val="44"/>
              </w:rPr>
            </w:pPr>
            <w:r w:rsidRPr="00D7448A">
              <w:rPr>
                <w:rFonts w:ascii="Broadway" w:hAnsi="Broadway"/>
                <w:color w:val="365F91"/>
                <w:sz w:val="44"/>
                <w:szCs w:val="44"/>
              </w:rPr>
              <w:t>M. WORD</w:t>
            </w:r>
          </w:p>
        </w:tc>
        <w:tc>
          <w:tcPr>
            <w:tcW w:w="3441" w:type="dxa"/>
            <w:shd w:val="clear" w:color="auto" w:fill="E0C1FF"/>
            <w:vAlign w:val="center"/>
          </w:tcPr>
          <w:p w:rsidR="006F4385" w:rsidRPr="00D7448A" w:rsidRDefault="006F4385" w:rsidP="007A7C8F">
            <w:pPr>
              <w:spacing w:after="0" w:line="240" w:lineRule="auto"/>
              <w:jc w:val="center"/>
              <w:rPr>
                <w:rFonts w:ascii="Broadway" w:hAnsi="Broadway"/>
                <w:color w:val="00B050"/>
                <w:sz w:val="44"/>
                <w:szCs w:val="44"/>
              </w:rPr>
            </w:pPr>
            <w:r w:rsidRPr="00D7448A">
              <w:rPr>
                <w:rFonts w:ascii="Broadway" w:hAnsi="Broadway"/>
                <w:color w:val="00B050"/>
                <w:sz w:val="44"/>
                <w:szCs w:val="44"/>
              </w:rPr>
              <w:t>VENTANA</w:t>
            </w:r>
          </w:p>
        </w:tc>
        <w:tc>
          <w:tcPr>
            <w:tcW w:w="881" w:type="dxa"/>
            <w:vMerge w:val="restart"/>
            <w:shd w:val="clear" w:color="auto" w:fill="339966"/>
            <w:textDirection w:val="tbRl"/>
            <w:vAlign w:val="center"/>
          </w:tcPr>
          <w:p w:rsidR="006F4385" w:rsidRPr="000C7A55" w:rsidRDefault="006F4385" w:rsidP="007A7C8F">
            <w:pPr>
              <w:spacing w:after="0" w:line="240" w:lineRule="auto"/>
              <w:ind w:left="113" w:right="113"/>
              <w:jc w:val="center"/>
              <w:rPr>
                <w:rFonts w:ascii="Algerian" w:hAnsi="Algerian"/>
                <w:b/>
                <w:shadow/>
                <w:color w:val="FF9966"/>
                <w:sz w:val="52"/>
                <w:szCs w:val="52"/>
              </w:rPr>
            </w:pPr>
            <w:r w:rsidRPr="000C7A55">
              <w:rPr>
                <w:rFonts w:ascii="Algerian" w:hAnsi="Algerian"/>
                <w:b/>
                <w:shadow/>
                <w:color w:val="FF9966"/>
                <w:sz w:val="52"/>
                <w:szCs w:val="52"/>
              </w:rPr>
              <w:t>O F F I C E</w:t>
            </w:r>
          </w:p>
        </w:tc>
      </w:tr>
      <w:tr w:rsidR="006F4385" w:rsidRPr="00D261BC" w:rsidTr="007A7C8F">
        <w:trPr>
          <w:trHeight w:val="2403"/>
        </w:trPr>
        <w:tc>
          <w:tcPr>
            <w:tcW w:w="817" w:type="dxa"/>
            <w:vMerge/>
            <w:shd w:val="clear" w:color="auto" w:fill="0000FF"/>
            <w:vAlign w:val="center"/>
          </w:tcPr>
          <w:p w:rsidR="006F4385" w:rsidRPr="00D261BC" w:rsidRDefault="006F4385" w:rsidP="007A7C8F">
            <w:pPr>
              <w:spacing w:after="0" w:line="240" w:lineRule="auto"/>
              <w:jc w:val="center"/>
            </w:pPr>
          </w:p>
        </w:tc>
        <w:tc>
          <w:tcPr>
            <w:tcW w:w="3505" w:type="dxa"/>
            <w:shd w:val="clear" w:color="auto" w:fill="99CCFF"/>
            <w:vAlign w:val="center"/>
          </w:tcPr>
          <w:p w:rsidR="006F4385" w:rsidRDefault="006F4385" w:rsidP="007A7C8F">
            <w:pPr>
              <w:pStyle w:val="NormalWeb"/>
              <w:jc w:val="center"/>
              <w:rPr>
                <w:b/>
                <w:bCs/>
              </w:rPr>
            </w:pPr>
          </w:p>
          <w:p w:rsidR="006F4385" w:rsidRDefault="006F4385" w:rsidP="004C70A9">
            <w:pPr>
              <w:pStyle w:val="NormalWeb"/>
              <w:jc w:val="both"/>
            </w:pPr>
            <w:r>
              <w:rPr>
                <w:b/>
                <w:bCs/>
              </w:rPr>
              <w:t>Microsoft Word</w:t>
            </w:r>
            <w:r>
              <w:t xml:space="preserve"> es un software destinado al </w:t>
            </w:r>
            <w:r w:rsidRPr="00D26AE4">
              <w:t>procesamiento de textos</w:t>
            </w:r>
            <w:r>
              <w:t>.</w:t>
            </w:r>
          </w:p>
          <w:p w:rsidR="006F4385" w:rsidRDefault="006F4385" w:rsidP="004C70A9">
            <w:pPr>
              <w:pStyle w:val="NormalWeb"/>
              <w:jc w:val="both"/>
            </w:pPr>
            <w:r>
              <w:t xml:space="preserve">Fue creado por la empresa </w:t>
            </w:r>
            <w:r w:rsidRPr="00D26AE4">
              <w:t>Microsoft</w:t>
            </w:r>
            <w:r>
              <w:t xml:space="preserve">, y actualmente viene integrado en la </w:t>
            </w:r>
            <w:r>
              <w:rPr>
                <w:i/>
                <w:iCs/>
              </w:rPr>
              <w:t>suite</w:t>
            </w:r>
            <w:r>
              <w:t xml:space="preserve"> ofimática </w:t>
            </w:r>
            <w:r w:rsidRPr="00D26AE4">
              <w:t>Microsoft Office</w:t>
            </w:r>
            <w:r>
              <w:t>.</w:t>
            </w:r>
            <w:hyperlink r:id="rId7" w:anchor="cite_note-0#cite_note-0" w:history="1">
              <w:r>
                <w:rPr>
                  <w:rStyle w:val="corchete-llamada1"/>
                  <w:color w:val="0000FF"/>
                  <w:u w:val="single"/>
                  <w:vertAlign w:val="superscript"/>
                </w:rPr>
                <w:t>[</w:t>
              </w:r>
            </w:hyperlink>
          </w:p>
          <w:p w:rsidR="006F4385" w:rsidRPr="00D261BC" w:rsidRDefault="006F4385" w:rsidP="007A7C8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441" w:type="dxa"/>
            <w:shd w:val="horzCross" w:color="auto" w:fill="auto"/>
            <w:vAlign w:val="center"/>
          </w:tcPr>
          <w:p w:rsidR="006F4385" w:rsidRPr="00D261BC" w:rsidRDefault="006F4385" w:rsidP="007A7C8F">
            <w:pPr>
              <w:spacing w:after="0" w:line="240" w:lineRule="auto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149.25pt;height:149.25pt">
                  <v:imagedata r:id="rId8" r:href="rId9"/>
                </v:shape>
              </w:pict>
            </w:r>
          </w:p>
        </w:tc>
        <w:tc>
          <w:tcPr>
            <w:tcW w:w="881" w:type="dxa"/>
            <w:vMerge/>
            <w:shd w:val="clear" w:color="auto" w:fill="339966"/>
            <w:vAlign w:val="center"/>
          </w:tcPr>
          <w:p w:rsidR="006F4385" w:rsidRPr="00D261BC" w:rsidRDefault="006F4385" w:rsidP="007A7C8F">
            <w:pPr>
              <w:spacing w:after="0" w:line="240" w:lineRule="auto"/>
              <w:jc w:val="center"/>
            </w:pPr>
          </w:p>
        </w:tc>
      </w:tr>
    </w:tbl>
    <w:p w:rsidR="006F4385" w:rsidRDefault="006F4385"/>
    <w:p w:rsidR="006F4385" w:rsidRDefault="006F438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505"/>
        <w:gridCol w:w="3441"/>
        <w:gridCol w:w="914"/>
      </w:tblGrid>
      <w:tr w:rsidR="006F4385" w:rsidRPr="00D261BC" w:rsidTr="00E70144">
        <w:tc>
          <w:tcPr>
            <w:tcW w:w="8644" w:type="dxa"/>
            <w:gridSpan w:val="4"/>
            <w:shd w:val="thinDiagStripe" w:color="auto" w:fill="CCCCFF"/>
            <w:vAlign w:val="center"/>
          </w:tcPr>
          <w:p w:rsidR="006F4385" w:rsidRPr="00A65CAB" w:rsidRDefault="006F4385" w:rsidP="00E70144">
            <w:pPr>
              <w:spacing w:after="0" w:line="240" w:lineRule="auto"/>
              <w:jc w:val="center"/>
              <w:rPr>
                <w:rFonts w:ascii="Algerian" w:hAnsi="Algerian"/>
                <w:color w:val="0070C0"/>
                <w:sz w:val="44"/>
                <w:szCs w:val="44"/>
              </w:rPr>
            </w:pPr>
            <w:r>
              <w:rPr>
                <w:noProof/>
                <w:lang w:eastAsia="es-ES"/>
              </w:rPr>
              <w:pict>
                <v:shape id="_x0000_s1028" type="#_x0000_t136" style="position:absolute;left:0;text-align:left;margin-left:54pt;margin-top:3.05pt;width:323.25pt;height:27pt;z-index:251652096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color="#36f" opacity=".5" offset="4pt" offset2="-4pt,-8pt"/>
                  <v:textpath style="font-family:&quot;Algerian&quot;;font-weight:bold;v-text-kern:t" trim="t" fitpath="t" string="I.E. BUSINESS COMP"/>
                </v:shape>
              </w:pict>
            </w:r>
            <w:r w:rsidRPr="00A65CAB">
              <w:rPr>
                <w:rFonts w:ascii="Algerian" w:hAnsi="Algerian"/>
                <w:b/>
                <w:color w:val="943634"/>
                <w:sz w:val="52"/>
                <w:szCs w:val="52"/>
              </w:rPr>
              <w:t>.</w:t>
            </w:r>
          </w:p>
        </w:tc>
      </w:tr>
      <w:tr w:rsidR="006F4385" w:rsidRPr="00D261BC" w:rsidTr="00E70144">
        <w:tc>
          <w:tcPr>
            <w:tcW w:w="817" w:type="dxa"/>
            <w:vMerge w:val="restart"/>
            <w:shd w:val="clear" w:color="auto" w:fill="CCFFCC"/>
            <w:textDirection w:val="btLr"/>
            <w:vAlign w:val="center"/>
          </w:tcPr>
          <w:p w:rsidR="006F4385" w:rsidRPr="00782C43" w:rsidRDefault="006F4385" w:rsidP="00E70144">
            <w:pPr>
              <w:spacing w:after="0" w:line="240" w:lineRule="auto"/>
              <w:ind w:left="113" w:right="113"/>
              <w:jc w:val="center"/>
              <w:rPr>
                <w:rFonts w:ascii="Algerian" w:hAnsi="Algerian"/>
                <w:color w:val="C00000"/>
                <w:sz w:val="40"/>
                <w:szCs w:val="40"/>
              </w:rPr>
            </w:pPr>
            <w:r w:rsidRPr="00782C43">
              <w:rPr>
                <w:rFonts w:ascii="Algerian" w:hAnsi="Algerian"/>
                <w:color w:val="C00000"/>
                <w:sz w:val="40"/>
                <w:szCs w:val="40"/>
              </w:rPr>
              <w:t>COMPUTACION</w:t>
            </w:r>
          </w:p>
        </w:tc>
        <w:tc>
          <w:tcPr>
            <w:tcW w:w="3505" w:type="dxa"/>
            <w:shd w:val="clear" w:color="auto" w:fill="FDCD55"/>
            <w:vAlign w:val="center"/>
          </w:tcPr>
          <w:p w:rsidR="006F4385" w:rsidRPr="001A5189" w:rsidRDefault="006F4385" w:rsidP="00E70144">
            <w:pPr>
              <w:spacing w:after="0" w:line="240" w:lineRule="auto"/>
              <w:jc w:val="center"/>
              <w:rPr>
                <w:rFonts w:ascii="Goudy Stout" w:hAnsi="Goudy Stout"/>
                <w:color w:val="002060"/>
                <w:sz w:val="28"/>
                <w:szCs w:val="28"/>
              </w:rPr>
            </w:pPr>
            <w:r w:rsidRPr="001A5189">
              <w:rPr>
                <w:rFonts w:ascii="Goudy Stout" w:hAnsi="Goudy Stout"/>
                <w:color w:val="002060"/>
                <w:sz w:val="28"/>
                <w:szCs w:val="28"/>
              </w:rPr>
              <w:t>M. EXCEL</w:t>
            </w:r>
          </w:p>
        </w:tc>
        <w:tc>
          <w:tcPr>
            <w:tcW w:w="3441" w:type="dxa"/>
            <w:shd w:val="clear" w:color="auto" w:fill="FFE471"/>
            <w:vAlign w:val="center"/>
          </w:tcPr>
          <w:p w:rsidR="006F4385" w:rsidRPr="001A5189" w:rsidRDefault="006F4385" w:rsidP="00E70144">
            <w:pPr>
              <w:spacing w:after="0" w:line="240" w:lineRule="auto"/>
              <w:jc w:val="center"/>
              <w:rPr>
                <w:rFonts w:ascii="Goudy Stout" w:hAnsi="Goudy Stout"/>
                <w:color w:val="002060"/>
                <w:sz w:val="28"/>
                <w:szCs w:val="28"/>
              </w:rPr>
            </w:pPr>
            <w:r w:rsidRPr="001A5189">
              <w:rPr>
                <w:rFonts w:ascii="Goudy Stout" w:hAnsi="Goudy Stout"/>
                <w:color w:val="002060"/>
                <w:sz w:val="28"/>
                <w:szCs w:val="28"/>
              </w:rPr>
              <w:t>VENTANA</w:t>
            </w:r>
          </w:p>
        </w:tc>
        <w:tc>
          <w:tcPr>
            <w:tcW w:w="881" w:type="dxa"/>
            <w:vMerge w:val="restart"/>
            <w:shd w:val="clear" w:color="auto" w:fill="99CC00"/>
            <w:textDirection w:val="tbRl"/>
            <w:vAlign w:val="center"/>
          </w:tcPr>
          <w:p w:rsidR="006F4385" w:rsidRPr="0007411A" w:rsidRDefault="006F4385" w:rsidP="00E70144">
            <w:pPr>
              <w:spacing w:after="0" w:line="240" w:lineRule="auto"/>
              <w:ind w:left="113" w:right="113"/>
              <w:jc w:val="center"/>
              <w:rPr>
                <w:rFonts w:ascii="Imprint MT Shadow" w:hAnsi="Imprint MT Shadow" w:cs="Gisha"/>
                <w:b/>
                <w:shadow/>
                <w:color w:val="FF00FF"/>
                <w:sz w:val="56"/>
                <w:szCs w:val="56"/>
              </w:rPr>
            </w:pPr>
            <w:r w:rsidRPr="0007411A">
              <w:rPr>
                <w:rFonts w:ascii="Imprint MT Shadow" w:hAnsi="Imprint MT Shadow" w:cs="Gisha"/>
                <w:b/>
                <w:shadow/>
                <w:color w:val="FF00FF"/>
                <w:sz w:val="56"/>
                <w:szCs w:val="56"/>
              </w:rPr>
              <w:t>OFFICE</w:t>
            </w:r>
          </w:p>
        </w:tc>
      </w:tr>
      <w:tr w:rsidR="006F4385" w:rsidRPr="00D261BC" w:rsidTr="005429B8">
        <w:trPr>
          <w:trHeight w:val="3362"/>
        </w:trPr>
        <w:tc>
          <w:tcPr>
            <w:tcW w:w="817" w:type="dxa"/>
            <w:vMerge/>
            <w:shd w:val="clear" w:color="auto" w:fill="CCFFCC"/>
            <w:vAlign w:val="center"/>
          </w:tcPr>
          <w:p w:rsidR="006F4385" w:rsidRPr="00782C43" w:rsidRDefault="006F4385" w:rsidP="00E70144">
            <w:pPr>
              <w:spacing w:after="0" w:line="240" w:lineRule="auto"/>
              <w:jc w:val="center"/>
              <w:rPr>
                <w:rFonts w:ascii="Algerian" w:hAnsi="Algerian"/>
                <w:sz w:val="40"/>
                <w:szCs w:val="40"/>
              </w:rPr>
            </w:pPr>
          </w:p>
        </w:tc>
        <w:tc>
          <w:tcPr>
            <w:tcW w:w="3505" w:type="dxa"/>
            <w:shd w:val="clear" w:color="auto" w:fill="FFFF99"/>
            <w:vAlign w:val="center"/>
          </w:tcPr>
          <w:p w:rsidR="006F4385" w:rsidRDefault="006F4385" w:rsidP="004C70A9">
            <w:pPr>
              <w:pStyle w:val="NormalWeb"/>
              <w:jc w:val="both"/>
              <w:rPr>
                <w:b/>
                <w:bCs/>
                <w:color w:val="800080"/>
                <w:sz w:val="28"/>
                <w:szCs w:val="28"/>
              </w:rPr>
            </w:pPr>
          </w:p>
          <w:p w:rsidR="006F4385" w:rsidRPr="004C70A9" w:rsidRDefault="006F4385" w:rsidP="004C70A9">
            <w:pPr>
              <w:pStyle w:val="NormalWeb"/>
              <w:jc w:val="both"/>
              <w:rPr>
                <w:color w:val="800080"/>
                <w:sz w:val="28"/>
                <w:szCs w:val="28"/>
              </w:rPr>
            </w:pPr>
            <w:r w:rsidRPr="004C70A9">
              <w:rPr>
                <w:b/>
                <w:bCs/>
                <w:color w:val="800080"/>
                <w:sz w:val="28"/>
                <w:szCs w:val="28"/>
              </w:rPr>
              <w:t>Microsoft Excel</w:t>
            </w:r>
            <w:r w:rsidRPr="004C70A9">
              <w:rPr>
                <w:color w:val="800080"/>
                <w:sz w:val="28"/>
                <w:szCs w:val="28"/>
              </w:rPr>
              <w:t xml:space="preserve"> es una aplicación para manejar hojas de cálculo. Este programa es desarrollado y distribuido por Microsoft, y es utilizado normalmente en tareas financieras y contables.</w:t>
            </w:r>
          </w:p>
          <w:p w:rsidR="006F4385" w:rsidRPr="001A5189" w:rsidRDefault="006F4385" w:rsidP="00E70144">
            <w:pPr>
              <w:spacing w:after="0" w:line="240" w:lineRule="auto"/>
              <w:jc w:val="center"/>
              <w:rPr>
                <w:color w:val="FFCC99"/>
              </w:rPr>
            </w:pPr>
          </w:p>
        </w:tc>
        <w:tc>
          <w:tcPr>
            <w:tcW w:w="3441" w:type="dxa"/>
            <w:shd w:val="thinDiagCross" w:color="auto" w:fill="00CCFF"/>
            <w:vAlign w:val="center"/>
          </w:tcPr>
          <w:p w:rsidR="006F4385" w:rsidRPr="00D261BC" w:rsidRDefault="006F4385" w:rsidP="00E70144">
            <w:pPr>
              <w:spacing w:after="0" w:line="240" w:lineRule="auto"/>
              <w:jc w:val="center"/>
            </w:pPr>
            <w:r>
              <w:rPr>
                <w:noProof/>
                <w:lang w:eastAsia="es-ES"/>
              </w:rPr>
              <w:pict>
                <v:shape id="_x0000_s1029" type="#_x0000_t75" alt="" style="position:absolute;left:0;text-align:left;margin-left:-3.85pt;margin-top:11.1pt;width:167.8pt;height:158.95pt;z-index:251663360;mso-position-horizontal-relative:text;mso-position-vertical-relative:text" wrapcoords="-96 0 -96 21498 21600 21498 21600 0 -96 0">
                  <v:imagedata r:id="rId10" r:href="rId11"/>
                </v:shape>
              </w:pict>
            </w:r>
          </w:p>
        </w:tc>
        <w:tc>
          <w:tcPr>
            <w:tcW w:w="881" w:type="dxa"/>
            <w:vMerge/>
            <w:shd w:val="clear" w:color="auto" w:fill="99CC00"/>
            <w:vAlign w:val="center"/>
          </w:tcPr>
          <w:p w:rsidR="006F4385" w:rsidRPr="00D261BC" w:rsidRDefault="006F4385" w:rsidP="00E70144">
            <w:pPr>
              <w:spacing w:after="0" w:line="240" w:lineRule="auto"/>
              <w:jc w:val="center"/>
            </w:pPr>
          </w:p>
        </w:tc>
      </w:tr>
    </w:tbl>
    <w:p w:rsidR="006F4385" w:rsidRDefault="006F4385"/>
    <w:p w:rsidR="006F4385" w:rsidRPr="00A65CAB" w:rsidRDefault="006F4385">
      <w:pPr>
        <w:rPr>
          <w:rFonts w:ascii="Bradley Hand ITC" w:hAnsi="Bradley Hand ITC"/>
        </w:rPr>
      </w:pPr>
      <w:r w:rsidRPr="00A65CAB">
        <w:rPr>
          <w:rFonts w:ascii="Bradley Hand ITC" w:hAnsi="Bradley Hand ITC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4"/>
        <w:gridCol w:w="3430"/>
        <w:gridCol w:w="3375"/>
        <w:gridCol w:w="1101"/>
      </w:tblGrid>
      <w:tr w:rsidR="006F4385" w:rsidRPr="00D261BC" w:rsidTr="002942F3">
        <w:trPr>
          <w:trHeight w:val="1086"/>
        </w:trPr>
        <w:tc>
          <w:tcPr>
            <w:tcW w:w="8644" w:type="dxa"/>
            <w:gridSpan w:val="4"/>
            <w:shd w:val="clear" w:color="auto" w:fill="00FF00"/>
            <w:vAlign w:val="center"/>
          </w:tcPr>
          <w:p w:rsidR="006F4385" w:rsidRPr="00A65CAB" w:rsidRDefault="006F4385" w:rsidP="008018C9">
            <w:pPr>
              <w:spacing w:after="0" w:line="240" w:lineRule="auto"/>
              <w:jc w:val="center"/>
              <w:rPr>
                <w:rFonts w:ascii="Broadway" w:hAnsi="Broadway"/>
                <w:b/>
                <w:shadow/>
                <w:color w:val="E36C0A"/>
                <w:sz w:val="56"/>
                <w:szCs w:val="56"/>
              </w:rPr>
            </w:pPr>
            <w:r>
              <w:rPr>
                <w:noProof/>
                <w:lang w:eastAsia="es-ES"/>
              </w:rPr>
              <w:pict>
                <v:shape id="_x0000_s1030" type="#_x0000_t136" style="position:absolute;left:0;text-align:left;margin-left:36pt;margin-top:3.7pt;width:351pt;height:45pt;z-index:251653120" fillcolor="yellow" stroked="f">
                  <v:fill color2="#f93" angle="-135" focusposition=".5,.5" focussize="" focus="100%" type="gradientRadial">
                    <o:fill v:ext="view" type="gradientCenter"/>
                  </v:fill>
                  <v:shadow on="t" color="silver" opacity="52429f"/>
                  <v:textpath style="font-family:&quot;Broadway&quot;;v-text-kern:t" trim="t" fitpath="t" string="I.E. BUSINESS COMP."/>
                </v:shape>
              </w:pict>
            </w:r>
          </w:p>
        </w:tc>
      </w:tr>
      <w:tr w:rsidR="006F4385" w:rsidRPr="00D261BC" w:rsidTr="008018C9">
        <w:tc>
          <w:tcPr>
            <w:tcW w:w="817" w:type="dxa"/>
            <w:vMerge w:val="restart"/>
            <w:shd w:val="thinDiagCross" w:color="auto" w:fill="FFCC99"/>
            <w:textDirection w:val="btLr"/>
            <w:vAlign w:val="center"/>
          </w:tcPr>
          <w:p w:rsidR="006F4385" w:rsidRPr="003563E5" w:rsidRDefault="006F4385" w:rsidP="008018C9">
            <w:pPr>
              <w:spacing w:after="0" w:line="240" w:lineRule="auto"/>
              <w:ind w:left="113" w:right="113"/>
              <w:jc w:val="center"/>
              <w:rPr>
                <w:rFonts w:ascii="Georgia" w:hAnsi="Georgia" w:cs="Estrangelo Edessa"/>
                <w:b/>
                <w:shadow/>
                <w:sz w:val="44"/>
                <w:szCs w:val="44"/>
              </w:rPr>
            </w:pPr>
            <w:r w:rsidRPr="003563E5">
              <w:rPr>
                <w:rFonts w:ascii="Georgia" w:hAnsi="Georgia" w:cs="Estrangelo Edessa"/>
                <w:b/>
                <w:shadow/>
                <w:sz w:val="44"/>
                <w:szCs w:val="44"/>
              </w:rPr>
              <w:t>COMPUTACION</w:t>
            </w:r>
          </w:p>
        </w:tc>
        <w:tc>
          <w:tcPr>
            <w:tcW w:w="3505" w:type="dxa"/>
            <w:shd w:val="clear" w:color="auto" w:fill="3366FF"/>
            <w:vAlign w:val="center"/>
          </w:tcPr>
          <w:p w:rsidR="006F4385" w:rsidRPr="0020055F" w:rsidRDefault="006F4385" w:rsidP="008018C9">
            <w:pPr>
              <w:spacing w:after="0" w:line="240" w:lineRule="auto"/>
              <w:jc w:val="center"/>
              <w:rPr>
                <w:b/>
                <w:i/>
                <w:shadow/>
                <w:color w:val="FFFF99"/>
                <w:sz w:val="36"/>
                <w:szCs w:val="36"/>
              </w:rPr>
            </w:pPr>
            <w:r>
              <w:rPr>
                <w:noProof/>
                <w:lang w:eastAsia="es-ES"/>
              </w:rPr>
              <w:pict>
                <v:shape id="_x0000_s1031" type="#_x0000_t75" alt="" style="position:absolute;left:0;text-align:left;margin-left:166.6pt;margin-top:18.45pt;width:176.2pt;height:176.2pt;z-index:251662336;mso-position-horizontal-relative:text;mso-position-vertical-relative:text">
                  <v:imagedata r:id="rId12" r:href="rId13"/>
                </v:shape>
              </w:pict>
            </w:r>
            <w:r w:rsidRPr="0020055F">
              <w:rPr>
                <w:b/>
                <w:i/>
                <w:shadow/>
                <w:color w:val="FFFF99"/>
                <w:sz w:val="36"/>
                <w:szCs w:val="36"/>
              </w:rPr>
              <w:t>M. POWER POINT</w:t>
            </w:r>
          </w:p>
        </w:tc>
        <w:tc>
          <w:tcPr>
            <w:tcW w:w="3441" w:type="dxa"/>
            <w:shd w:val="clear" w:color="auto" w:fill="B3B3FF"/>
            <w:vAlign w:val="center"/>
          </w:tcPr>
          <w:p w:rsidR="006F4385" w:rsidRPr="0020055F" w:rsidRDefault="006F4385" w:rsidP="008018C9">
            <w:pPr>
              <w:spacing w:after="0" w:line="240" w:lineRule="auto"/>
              <w:jc w:val="center"/>
              <w:rPr>
                <w:b/>
                <w:i/>
                <w:shadow/>
                <w:color w:val="FFFF99"/>
                <w:sz w:val="36"/>
                <w:szCs w:val="36"/>
              </w:rPr>
            </w:pPr>
            <w:r w:rsidRPr="0020055F">
              <w:rPr>
                <w:b/>
                <w:i/>
                <w:shadow/>
                <w:color w:val="FFFF99"/>
                <w:sz w:val="36"/>
                <w:szCs w:val="36"/>
              </w:rPr>
              <w:t>VENTANA</w:t>
            </w:r>
          </w:p>
        </w:tc>
        <w:tc>
          <w:tcPr>
            <w:tcW w:w="881" w:type="dxa"/>
            <w:vMerge w:val="restart"/>
            <w:shd w:val="diagStripe" w:color="auto" w:fill="CCFFFF"/>
            <w:textDirection w:val="tbRl"/>
            <w:vAlign w:val="center"/>
          </w:tcPr>
          <w:p w:rsidR="006F4385" w:rsidRPr="003563E5" w:rsidRDefault="006F4385" w:rsidP="008018C9">
            <w:pPr>
              <w:spacing w:after="0" w:line="240" w:lineRule="auto"/>
              <w:ind w:left="113" w:right="113"/>
              <w:jc w:val="center"/>
              <w:rPr>
                <w:rFonts w:ascii="Algerian" w:hAnsi="Algerian"/>
                <w:b/>
                <w:outline/>
                <w:shadow/>
                <w:color w:val="FF9900"/>
                <w:sz w:val="64"/>
                <w:szCs w:val="64"/>
              </w:rPr>
            </w:pPr>
            <w:r w:rsidRPr="003563E5">
              <w:rPr>
                <w:rFonts w:ascii="Algerian" w:hAnsi="Algerian"/>
                <w:b/>
                <w:outline/>
                <w:shadow/>
                <w:color w:val="FF9900"/>
                <w:sz w:val="64"/>
                <w:szCs w:val="64"/>
              </w:rPr>
              <w:t>O F F I C E</w:t>
            </w:r>
          </w:p>
        </w:tc>
      </w:tr>
      <w:tr w:rsidR="006F4385" w:rsidRPr="00D261BC" w:rsidTr="008018C9">
        <w:trPr>
          <w:trHeight w:val="3247"/>
        </w:trPr>
        <w:tc>
          <w:tcPr>
            <w:tcW w:w="817" w:type="dxa"/>
            <w:vMerge/>
            <w:shd w:val="thinDiagCross" w:color="auto" w:fill="FFCC99"/>
            <w:vAlign w:val="center"/>
          </w:tcPr>
          <w:p w:rsidR="006F4385" w:rsidRPr="00766749" w:rsidRDefault="006F4385" w:rsidP="008018C9">
            <w:pPr>
              <w:spacing w:after="0" w:line="240" w:lineRule="auto"/>
              <w:jc w:val="center"/>
              <w:rPr>
                <w:rFonts w:ascii="Forte" w:hAnsi="Forte"/>
              </w:rPr>
            </w:pPr>
          </w:p>
        </w:tc>
        <w:tc>
          <w:tcPr>
            <w:tcW w:w="3505" w:type="dxa"/>
            <w:shd w:val="clear" w:color="auto" w:fill="0C0C0C"/>
            <w:vAlign w:val="center"/>
          </w:tcPr>
          <w:p w:rsidR="006F4385" w:rsidRPr="00766749" w:rsidRDefault="006F4385" w:rsidP="008018C9">
            <w:pPr>
              <w:spacing w:after="0" w:line="240" w:lineRule="auto"/>
              <w:jc w:val="center"/>
              <w:rPr>
                <w:color w:val="FFFFFF"/>
              </w:rPr>
            </w:pPr>
          </w:p>
          <w:p w:rsidR="006F4385" w:rsidRPr="004C6CDD" w:rsidRDefault="006F4385" w:rsidP="004C6CDD">
            <w:pPr>
              <w:spacing w:after="0" w:line="360" w:lineRule="auto"/>
              <w:jc w:val="both"/>
              <w:rPr>
                <w:color w:val="FFFFFF"/>
                <w:sz w:val="20"/>
                <w:szCs w:val="20"/>
              </w:rPr>
            </w:pPr>
            <w:r w:rsidRPr="004C6CDD">
              <w:rPr>
                <w:b/>
                <w:bCs/>
                <w:i/>
                <w:iCs/>
                <w:color w:val="FFFFFF"/>
                <w:sz w:val="20"/>
                <w:szCs w:val="20"/>
              </w:rPr>
              <w:t>Microsoft PowerPoint</w:t>
            </w:r>
            <w:r w:rsidRPr="004C6CDD">
              <w:rPr>
                <w:color w:val="FFFFFF"/>
                <w:sz w:val="20"/>
                <w:szCs w:val="20"/>
              </w:rPr>
              <w:t xml:space="preserve"> es un programa de presentación diseñado para hacer presentaciones con texto esquematizado, fácil de entender, animaciones de texto e imágenes prediseñadas o importadas desde imágenes de la computadora. Se le pueden aplicar distintos diseños de fuente, plantilla y animación.</w:t>
            </w:r>
          </w:p>
        </w:tc>
        <w:tc>
          <w:tcPr>
            <w:tcW w:w="3441" w:type="dxa"/>
            <w:shd w:val="clear" w:color="auto" w:fill="E6F3D9"/>
            <w:vAlign w:val="center"/>
          </w:tcPr>
          <w:p w:rsidR="006F4385" w:rsidRPr="00D261BC" w:rsidRDefault="006F4385" w:rsidP="008018C9">
            <w:pPr>
              <w:spacing w:after="0" w:line="240" w:lineRule="auto"/>
              <w:jc w:val="center"/>
            </w:pPr>
          </w:p>
        </w:tc>
        <w:tc>
          <w:tcPr>
            <w:tcW w:w="881" w:type="dxa"/>
            <w:vMerge/>
            <w:shd w:val="diagStripe" w:color="auto" w:fill="CCFFFF"/>
            <w:vAlign w:val="center"/>
          </w:tcPr>
          <w:p w:rsidR="006F4385" w:rsidRPr="00D261BC" w:rsidRDefault="006F4385" w:rsidP="008018C9">
            <w:pPr>
              <w:spacing w:after="0" w:line="240" w:lineRule="auto"/>
              <w:jc w:val="center"/>
            </w:pPr>
          </w:p>
        </w:tc>
      </w:tr>
    </w:tbl>
    <w:p w:rsidR="006F4385" w:rsidRDefault="006F4385"/>
    <w:p w:rsidR="006F4385" w:rsidRDefault="006F4385"/>
    <w:p w:rsidR="006F4385" w:rsidRDefault="006F438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439"/>
        <w:gridCol w:w="3390"/>
        <w:gridCol w:w="1074"/>
      </w:tblGrid>
      <w:tr w:rsidR="006F4385" w:rsidRPr="00F23BFD" w:rsidTr="00D81532">
        <w:trPr>
          <w:trHeight w:val="1495"/>
        </w:trPr>
        <w:tc>
          <w:tcPr>
            <w:tcW w:w="8644" w:type="dxa"/>
            <w:gridSpan w:val="4"/>
            <w:shd w:val="clear" w:color="auto" w:fill="339966"/>
            <w:vAlign w:val="center"/>
          </w:tcPr>
          <w:p w:rsidR="006F4385" w:rsidRPr="00F23BFD" w:rsidRDefault="006F4385" w:rsidP="00D81532">
            <w:pPr>
              <w:spacing w:after="0" w:line="240" w:lineRule="auto"/>
              <w:jc w:val="center"/>
              <w:rPr>
                <w:color w:val="C0504D"/>
                <w:sz w:val="44"/>
                <w:szCs w:val="44"/>
              </w:rPr>
            </w:pPr>
            <w:r>
              <w:rPr>
                <w:noProof/>
                <w:lang w:eastAsia="es-ES"/>
              </w:rPr>
              <w:pict>
                <v:shapetype id="_x0000_t152" coordsize="21600,21600" o:spt="152" adj="9931" path="m0@0c7200@2,14400@1,21600,m0@5c7200@6,14400@6,21600@5e">
                  <v:formulas>
                    <v:f eqn="val #0"/>
                    <v:f eqn="prod #0 3 4"/>
                    <v:f eqn="prod #0 5 4"/>
                    <v:f eqn="prod #0 3 8"/>
                    <v:f eqn="prod #0 1 8"/>
                    <v:f eqn="sum 21600 0 @3"/>
                    <v:f eqn="sum @4 21600 0"/>
                    <v:f eqn="prod #0 1 2"/>
                    <v:f eqn="prod @5 1 2"/>
                    <v:f eqn="sum @7 @8 0"/>
                    <v:f eqn="prod #0 7 8"/>
                    <v:f eqn="prod @5 1 3"/>
                    <v:f eqn="sum @1 @2 0"/>
                    <v:f eqn="sum @12 @0 0"/>
                    <v:f eqn="prod @13 1 4"/>
                    <v:f eqn="sum @11 14400 @14"/>
                  </v:formulas>
                  <v:path textpathok="t" o:connecttype="custom" o:connectlocs="10800,@10;0,@9;10800,21600;21600,@8" o:connectangles="270,180,90,0"/>
                  <v:textpath on="t" fitshape="t" xscale="t"/>
                  <v:handles>
                    <v:h position="topLeft,#0" yrange="0,12169"/>
                  </v:handles>
                  <o:lock v:ext="edit" text="t" shapetype="t"/>
                </v:shapetype>
                <v:shape id="_x0000_s1032" type="#_x0000_t152" style="position:absolute;left:0;text-align:left;margin-left:41.4pt;margin-top:2.55pt;width:342pt;height:67.5pt;z-index:251654144" adj="8717" fillcolor="gray" strokeweight="1pt">
                  <v:fill r:id="rId14" o:title="" color2="yellow" type="pattern"/>
                  <v:shadow on="t" color="#333" opacity=".5" offset="6pt,6pt"/>
                  <v:textpath style="font-family:&quot;Goudy Stout&quot;;v-text-kern:t" trim="t" fitpath="t" xscale="f" string="I.E. BUSINESS COMP."/>
                </v:shape>
              </w:pict>
            </w:r>
          </w:p>
        </w:tc>
      </w:tr>
      <w:tr w:rsidR="006F4385" w:rsidRPr="00D261BC" w:rsidTr="00D81532">
        <w:tc>
          <w:tcPr>
            <w:tcW w:w="817" w:type="dxa"/>
            <w:vMerge w:val="restart"/>
            <w:shd w:val="clear" w:color="auto" w:fill="CCFFFF"/>
            <w:textDirection w:val="btLr"/>
            <w:vAlign w:val="center"/>
          </w:tcPr>
          <w:p w:rsidR="006F4385" w:rsidRPr="00B46EB4" w:rsidRDefault="006F4385" w:rsidP="00D81532">
            <w:pPr>
              <w:spacing w:after="0" w:line="240" w:lineRule="auto"/>
              <w:ind w:left="113" w:right="113"/>
              <w:jc w:val="center"/>
              <w:rPr>
                <w:rFonts w:ascii="Broadway" w:hAnsi="Broadway"/>
                <w:sz w:val="48"/>
                <w:szCs w:val="48"/>
              </w:rPr>
            </w:pPr>
            <w:r w:rsidRPr="00B46EB4">
              <w:rPr>
                <w:rFonts w:ascii="Broadway" w:hAnsi="Broadway"/>
                <w:sz w:val="48"/>
                <w:szCs w:val="48"/>
              </w:rPr>
              <w:t>COMPUTACION</w:t>
            </w:r>
          </w:p>
        </w:tc>
        <w:tc>
          <w:tcPr>
            <w:tcW w:w="3505" w:type="dxa"/>
            <w:shd w:val="clear" w:color="auto" w:fill="FF0000"/>
            <w:vAlign w:val="center"/>
          </w:tcPr>
          <w:p w:rsidR="006F4385" w:rsidRPr="00B46EB4" w:rsidRDefault="006F4385" w:rsidP="00D81532">
            <w:pPr>
              <w:spacing w:after="0" w:line="240" w:lineRule="auto"/>
              <w:jc w:val="center"/>
              <w:rPr>
                <w:rFonts w:ascii="Forte" w:hAnsi="Forte"/>
                <w:shadow/>
                <w:color w:val="00B050"/>
                <w:sz w:val="36"/>
                <w:szCs w:val="36"/>
              </w:rPr>
            </w:pPr>
            <w:r w:rsidRPr="00B46EB4">
              <w:rPr>
                <w:rFonts w:ascii="Forte" w:hAnsi="Forte"/>
                <w:shadow/>
                <w:color w:val="00B050"/>
                <w:sz w:val="36"/>
                <w:szCs w:val="36"/>
              </w:rPr>
              <w:t>M. ACCESS</w:t>
            </w:r>
          </w:p>
        </w:tc>
        <w:tc>
          <w:tcPr>
            <w:tcW w:w="3441" w:type="dxa"/>
            <w:shd w:val="clear" w:color="auto" w:fill="FFC1C1"/>
            <w:vAlign w:val="center"/>
          </w:tcPr>
          <w:p w:rsidR="006F4385" w:rsidRPr="00B46EB4" w:rsidRDefault="006F4385" w:rsidP="00D81532">
            <w:pPr>
              <w:spacing w:after="0" w:line="240" w:lineRule="auto"/>
              <w:jc w:val="center"/>
              <w:rPr>
                <w:rFonts w:ascii="Forte" w:hAnsi="Forte"/>
                <w:shadow/>
                <w:color w:val="00B050"/>
                <w:sz w:val="36"/>
                <w:szCs w:val="36"/>
              </w:rPr>
            </w:pPr>
            <w:r w:rsidRPr="00B46EB4">
              <w:rPr>
                <w:rFonts w:ascii="Forte" w:hAnsi="Forte"/>
                <w:shadow/>
                <w:color w:val="00B050"/>
                <w:sz w:val="36"/>
                <w:szCs w:val="36"/>
              </w:rPr>
              <w:t>VENTANA</w:t>
            </w:r>
          </w:p>
        </w:tc>
        <w:tc>
          <w:tcPr>
            <w:tcW w:w="881" w:type="dxa"/>
            <w:vMerge w:val="restart"/>
            <w:shd w:val="clear" w:color="auto" w:fill="CCECFF"/>
            <w:textDirection w:val="tbRl"/>
            <w:vAlign w:val="center"/>
          </w:tcPr>
          <w:p w:rsidR="006F4385" w:rsidRPr="00B46EB4" w:rsidRDefault="006F4385" w:rsidP="00D81532">
            <w:pPr>
              <w:spacing w:after="0" w:line="240" w:lineRule="auto"/>
              <w:ind w:left="113" w:right="113"/>
              <w:jc w:val="center"/>
              <w:rPr>
                <w:rFonts w:ascii="Broadway" w:hAnsi="Broadway"/>
                <w:shadow/>
                <w:color w:val="FF00FF"/>
                <w:sz w:val="72"/>
                <w:szCs w:val="72"/>
              </w:rPr>
            </w:pPr>
            <w:r w:rsidRPr="00B46EB4">
              <w:rPr>
                <w:rFonts w:ascii="Broadway" w:hAnsi="Broadway"/>
                <w:shadow/>
                <w:color w:val="FF00FF"/>
                <w:sz w:val="72"/>
                <w:szCs w:val="72"/>
              </w:rPr>
              <w:t>O F F I C E</w:t>
            </w:r>
          </w:p>
        </w:tc>
      </w:tr>
      <w:tr w:rsidR="006F4385" w:rsidRPr="00D261BC" w:rsidTr="00D81532">
        <w:trPr>
          <w:trHeight w:val="2485"/>
        </w:trPr>
        <w:tc>
          <w:tcPr>
            <w:tcW w:w="817" w:type="dxa"/>
            <w:vMerge/>
            <w:shd w:val="clear" w:color="auto" w:fill="CCFFFF"/>
            <w:vAlign w:val="center"/>
          </w:tcPr>
          <w:p w:rsidR="006F4385" w:rsidRPr="00D261BC" w:rsidRDefault="006F4385" w:rsidP="00D81532">
            <w:pPr>
              <w:spacing w:after="0" w:line="240" w:lineRule="auto"/>
              <w:jc w:val="center"/>
            </w:pPr>
          </w:p>
        </w:tc>
        <w:tc>
          <w:tcPr>
            <w:tcW w:w="3505" w:type="dxa"/>
            <w:shd w:val="clear" w:color="auto" w:fill="FFCC99"/>
            <w:vAlign w:val="center"/>
          </w:tcPr>
          <w:p w:rsidR="006F4385" w:rsidRDefault="006F4385" w:rsidP="00D81532">
            <w:pPr>
              <w:pStyle w:val="NormalWeb"/>
              <w:jc w:val="center"/>
              <w:rPr>
                <w:b/>
                <w:bCs/>
              </w:rPr>
            </w:pPr>
          </w:p>
          <w:p w:rsidR="006F4385" w:rsidRPr="004C6CDD" w:rsidRDefault="006F4385" w:rsidP="004C6CDD">
            <w:pPr>
              <w:pStyle w:val="NormalWeb"/>
              <w:spacing w:line="360" w:lineRule="auto"/>
              <w:jc w:val="both"/>
              <w:rPr>
                <w:sz w:val="20"/>
                <w:szCs w:val="20"/>
              </w:rPr>
            </w:pPr>
            <w:r w:rsidRPr="004C6CDD">
              <w:rPr>
                <w:b/>
                <w:bCs/>
                <w:sz w:val="20"/>
                <w:szCs w:val="20"/>
              </w:rPr>
              <w:t>Microsoft Access</w:t>
            </w:r>
            <w:r w:rsidRPr="004C6CDD">
              <w:rPr>
                <w:sz w:val="20"/>
                <w:szCs w:val="20"/>
              </w:rPr>
              <w:t xml:space="preserve"> es un sistema de gestión de bases de datos relacionales para los sistemas operativos Microsoft Windows, que permite manipular los datos en forma de tablas (formadas por filas y columnas), crear relaciones entre tablas, consultas, formularios para introducir datos e informes para presentar la información.</w:t>
            </w:r>
          </w:p>
          <w:p w:rsidR="006F4385" w:rsidRPr="00D261BC" w:rsidRDefault="006F4385" w:rsidP="00D81532">
            <w:pPr>
              <w:spacing w:after="0" w:line="240" w:lineRule="auto"/>
              <w:jc w:val="center"/>
            </w:pPr>
          </w:p>
        </w:tc>
        <w:tc>
          <w:tcPr>
            <w:tcW w:w="3441" w:type="dxa"/>
            <w:shd w:val="clear" w:color="auto" w:fill="D9D9D9"/>
            <w:vAlign w:val="center"/>
          </w:tcPr>
          <w:p w:rsidR="006F4385" w:rsidRPr="00D261BC" w:rsidRDefault="006F4385" w:rsidP="00D81532">
            <w:pPr>
              <w:spacing w:after="0" w:line="240" w:lineRule="auto"/>
              <w:jc w:val="center"/>
            </w:pPr>
            <w:r>
              <w:rPr>
                <w:noProof/>
                <w:lang w:eastAsia="es-ES"/>
              </w:rPr>
              <w:pict>
                <v:shape id="_x0000_s1033" type="#_x0000_t75" alt="" style="position:absolute;left:0;text-align:left;margin-left:-3.1pt;margin-top:.8pt;width:165.75pt;height:205.1pt;z-index:251661312;mso-position-horizontal-relative:text;mso-position-vertical-relative:text" wrapcoords="-106 0 -106 21519 21600 21519 21600 0 -106 0">
                  <v:imagedata r:id="rId15" r:href="rId16"/>
                </v:shape>
              </w:pict>
            </w:r>
          </w:p>
        </w:tc>
        <w:tc>
          <w:tcPr>
            <w:tcW w:w="881" w:type="dxa"/>
            <w:vMerge/>
            <w:shd w:val="clear" w:color="auto" w:fill="CCECFF"/>
            <w:vAlign w:val="center"/>
          </w:tcPr>
          <w:p w:rsidR="006F4385" w:rsidRPr="00D261BC" w:rsidRDefault="006F4385" w:rsidP="00D81532">
            <w:pPr>
              <w:spacing w:after="0" w:line="240" w:lineRule="auto"/>
              <w:jc w:val="center"/>
            </w:pPr>
          </w:p>
        </w:tc>
      </w:tr>
    </w:tbl>
    <w:p w:rsidR="006F4385" w:rsidRDefault="006F4385"/>
    <w:p w:rsidR="006F4385" w:rsidRDefault="006F438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38"/>
        <w:gridCol w:w="3237"/>
        <w:gridCol w:w="3407"/>
        <w:gridCol w:w="1138"/>
      </w:tblGrid>
      <w:tr w:rsidR="006F4385" w:rsidRPr="00D261BC" w:rsidTr="00273E0F">
        <w:trPr>
          <w:trHeight w:val="1304"/>
        </w:trPr>
        <w:tc>
          <w:tcPr>
            <w:tcW w:w="8644" w:type="dxa"/>
            <w:gridSpan w:val="4"/>
            <w:shd w:val="clear" w:color="auto" w:fill="FFCC99"/>
          </w:tcPr>
          <w:p w:rsidR="006F4385" w:rsidRPr="00273E0F" w:rsidRDefault="006F4385" w:rsidP="00D261BC">
            <w:pPr>
              <w:spacing w:after="0" w:line="240" w:lineRule="auto"/>
              <w:jc w:val="center"/>
              <w:rPr>
                <w:rFonts w:ascii="Bodoni MT Black" w:hAnsi="Bodoni MT Black"/>
                <w:color w:val="244061"/>
                <w:sz w:val="44"/>
                <w:szCs w:val="44"/>
              </w:rPr>
            </w:pPr>
            <w:r>
              <w:rPr>
                <w:noProof/>
                <w:lang w:eastAsia="es-ES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34" type="#_x0000_t172" style="position:absolute;left:0;text-align:left;margin-left:18pt;margin-top:2.55pt;width:396pt;height:59.95pt;z-index:251655168" adj="6924" fillcolor="#000082" strokecolor="#c9f">
                  <v:fill color2="#ff8200" colors="0 #000082;19661f #66008f;42598f #ba0066;58982f red;1 #ff8200" method="none" focus="100%" type="gradient"/>
                  <v:shadow on="t" color="#99f" opacity="52429f" offset="3pt,3pt"/>
                  <v:textpath style="font-family:&quot;Bodoni MT Black&quot;;v-text-kern:t" trim="t" fitpath="t" string="I.E. BUSINESS COMP."/>
                </v:shape>
              </w:pict>
            </w:r>
          </w:p>
        </w:tc>
      </w:tr>
      <w:tr w:rsidR="006F4385" w:rsidRPr="00D261BC" w:rsidTr="00B437EF">
        <w:trPr>
          <w:trHeight w:val="695"/>
        </w:trPr>
        <w:tc>
          <w:tcPr>
            <w:tcW w:w="817" w:type="dxa"/>
            <w:vMerge w:val="restart"/>
            <w:shd w:val="clear" w:color="auto" w:fill="339966"/>
            <w:textDirection w:val="btLr"/>
            <w:vAlign w:val="center"/>
          </w:tcPr>
          <w:p w:rsidR="006F4385" w:rsidRPr="00B46EB4" w:rsidRDefault="006F4385" w:rsidP="00D261BC">
            <w:pPr>
              <w:spacing w:after="0" w:line="240" w:lineRule="auto"/>
              <w:ind w:left="113" w:right="113"/>
              <w:jc w:val="center"/>
              <w:rPr>
                <w:i/>
                <w:shadow/>
                <w:color w:val="FF0000"/>
                <w:sz w:val="56"/>
                <w:szCs w:val="56"/>
              </w:rPr>
            </w:pPr>
            <w:r w:rsidRPr="00B46EB4">
              <w:rPr>
                <w:i/>
                <w:shadow/>
                <w:color w:val="FF0000"/>
                <w:sz w:val="56"/>
                <w:szCs w:val="56"/>
              </w:rPr>
              <w:t>COMPUTACION</w:t>
            </w:r>
          </w:p>
        </w:tc>
        <w:tc>
          <w:tcPr>
            <w:tcW w:w="3505" w:type="dxa"/>
            <w:shd w:val="clear" w:color="auto" w:fill="FFFF99"/>
            <w:vAlign w:val="center"/>
          </w:tcPr>
          <w:p w:rsidR="006F4385" w:rsidRPr="00B46EB4" w:rsidRDefault="006F4385" w:rsidP="00EA09B2">
            <w:pPr>
              <w:spacing w:after="0" w:line="240" w:lineRule="auto"/>
              <w:jc w:val="center"/>
              <w:rPr>
                <w:rFonts w:ascii="Castellar" w:hAnsi="Castellar"/>
                <w:b/>
                <w:i/>
                <w:shadow/>
                <w:color w:val="4BACC6"/>
                <w:sz w:val="36"/>
                <w:szCs w:val="36"/>
              </w:rPr>
            </w:pPr>
            <w:r w:rsidRPr="00B46EB4">
              <w:rPr>
                <w:rFonts w:ascii="Castellar" w:hAnsi="Castellar"/>
                <w:b/>
                <w:i/>
                <w:shadow/>
                <w:color w:val="008080"/>
                <w:sz w:val="36"/>
                <w:szCs w:val="36"/>
              </w:rPr>
              <w:t>M. PUBLISHER</w:t>
            </w:r>
          </w:p>
        </w:tc>
        <w:tc>
          <w:tcPr>
            <w:tcW w:w="3441" w:type="dxa"/>
            <w:shd w:val="clear" w:color="auto" w:fill="FFFFDD"/>
            <w:vAlign w:val="center"/>
          </w:tcPr>
          <w:p w:rsidR="006F4385" w:rsidRPr="00B46EB4" w:rsidRDefault="006F4385" w:rsidP="00EA09B2">
            <w:pPr>
              <w:spacing w:after="0" w:line="240" w:lineRule="auto"/>
              <w:jc w:val="center"/>
              <w:rPr>
                <w:rFonts w:ascii="Castellar" w:hAnsi="Castellar"/>
                <w:b/>
                <w:i/>
                <w:shadow/>
                <w:color w:val="008080"/>
                <w:sz w:val="40"/>
                <w:szCs w:val="40"/>
              </w:rPr>
            </w:pPr>
            <w:r w:rsidRPr="00B46EB4">
              <w:rPr>
                <w:rFonts w:ascii="Castellar" w:hAnsi="Castellar"/>
                <w:b/>
                <w:i/>
                <w:shadow/>
                <w:color w:val="008080"/>
                <w:sz w:val="40"/>
                <w:szCs w:val="40"/>
              </w:rPr>
              <w:t>VENTANA</w:t>
            </w:r>
          </w:p>
        </w:tc>
        <w:tc>
          <w:tcPr>
            <w:tcW w:w="881" w:type="dxa"/>
            <w:vMerge w:val="restart"/>
            <w:shd w:val="clear" w:color="auto" w:fill="339966"/>
            <w:textDirection w:val="tbRl"/>
            <w:vAlign w:val="center"/>
          </w:tcPr>
          <w:p w:rsidR="006F4385" w:rsidRPr="00B46EB4" w:rsidRDefault="006F4385" w:rsidP="00D261BC">
            <w:pPr>
              <w:spacing w:after="0" w:line="240" w:lineRule="auto"/>
              <w:ind w:left="113" w:right="113"/>
              <w:jc w:val="center"/>
              <w:rPr>
                <w:b/>
                <w:i/>
                <w:shadow/>
                <w:color w:val="FF0000"/>
                <w:sz w:val="72"/>
                <w:szCs w:val="72"/>
              </w:rPr>
            </w:pPr>
            <w:r w:rsidRPr="00B46EB4">
              <w:rPr>
                <w:b/>
                <w:i/>
                <w:shadow/>
                <w:color w:val="FF0000"/>
                <w:sz w:val="72"/>
                <w:szCs w:val="72"/>
              </w:rPr>
              <w:t>O F F I C E</w:t>
            </w:r>
          </w:p>
        </w:tc>
      </w:tr>
      <w:tr w:rsidR="006F4385" w:rsidRPr="00D261BC" w:rsidTr="00D81532">
        <w:trPr>
          <w:trHeight w:val="2337"/>
        </w:trPr>
        <w:tc>
          <w:tcPr>
            <w:tcW w:w="817" w:type="dxa"/>
            <w:vMerge/>
            <w:shd w:val="clear" w:color="auto" w:fill="339966"/>
          </w:tcPr>
          <w:p w:rsidR="006F4385" w:rsidRPr="00A30468" w:rsidRDefault="006F4385" w:rsidP="00D261BC">
            <w:pPr>
              <w:spacing w:after="0" w:line="240" w:lineRule="auto"/>
              <w:rPr>
                <w:sz w:val="44"/>
                <w:szCs w:val="44"/>
              </w:rPr>
            </w:pPr>
          </w:p>
        </w:tc>
        <w:tc>
          <w:tcPr>
            <w:tcW w:w="3505" w:type="dxa"/>
            <w:shd w:val="clear" w:color="auto" w:fill="CC9900"/>
          </w:tcPr>
          <w:p w:rsidR="006F4385" w:rsidRDefault="006F4385" w:rsidP="00D261BC">
            <w:pPr>
              <w:spacing w:after="0" w:line="240" w:lineRule="auto"/>
            </w:pPr>
          </w:p>
          <w:p w:rsidR="006F4385" w:rsidRPr="004C6CDD" w:rsidRDefault="006F4385" w:rsidP="004C6CDD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4C6CDD">
              <w:rPr>
                <w:b/>
                <w:bCs/>
                <w:sz w:val="20"/>
                <w:szCs w:val="20"/>
              </w:rPr>
              <w:t>Microsoft Publisher</w:t>
            </w:r>
            <w:r w:rsidRPr="004C6CDD">
              <w:rPr>
                <w:sz w:val="20"/>
                <w:szCs w:val="20"/>
              </w:rPr>
              <w:t xml:space="preserve"> es la aplicación de autoedición que ayuda a crear, personalizar y compartir con facilidad una amplia variedad de publicaciones y material de marketing. Incluye una variedad de plantillas, instaladas y descargables desde su sitio web, para facilitar el proceso de diseño y maquetación.</w:t>
            </w:r>
          </w:p>
          <w:p w:rsidR="006F4385" w:rsidRPr="00D261BC" w:rsidRDefault="006F4385" w:rsidP="00D261BC">
            <w:pPr>
              <w:spacing w:after="0" w:line="240" w:lineRule="auto"/>
            </w:pPr>
          </w:p>
        </w:tc>
        <w:tc>
          <w:tcPr>
            <w:tcW w:w="3441" w:type="dxa"/>
            <w:shd w:val="diagCross" w:color="auto" w:fill="66CCFF"/>
            <w:vAlign w:val="center"/>
          </w:tcPr>
          <w:p w:rsidR="006F4385" w:rsidRPr="00D261BC" w:rsidRDefault="006F4385" w:rsidP="00D81532">
            <w:pPr>
              <w:spacing w:after="0" w:line="240" w:lineRule="auto"/>
              <w:jc w:val="center"/>
            </w:pPr>
            <w:r>
              <w:pict>
                <v:shape id="_x0000_i1028" type="#_x0000_t75" alt="" style="width:153.75pt;height:153.75pt">
                  <v:imagedata r:id="rId17" r:href="rId18"/>
                </v:shape>
              </w:pict>
            </w:r>
          </w:p>
        </w:tc>
        <w:tc>
          <w:tcPr>
            <w:tcW w:w="881" w:type="dxa"/>
            <w:vMerge/>
            <w:shd w:val="clear" w:color="auto" w:fill="339966"/>
          </w:tcPr>
          <w:p w:rsidR="006F4385" w:rsidRPr="00D261BC" w:rsidRDefault="006F4385" w:rsidP="00D261BC">
            <w:pPr>
              <w:spacing w:after="0" w:line="240" w:lineRule="auto"/>
            </w:pPr>
          </w:p>
        </w:tc>
      </w:tr>
    </w:tbl>
    <w:p w:rsidR="006F4385" w:rsidRDefault="006F4385"/>
    <w:p w:rsidR="006F4385" w:rsidRDefault="006F438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505"/>
        <w:gridCol w:w="3441"/>
        <w:gridCol w:w="881"/>
      </w:tblGrid>
      <w:tr w:rsidR="006F4385" w:rsidRPr="00D261BC" w:rsidTr="00D81532">
        <w:trPr>
          <w:trHeight w:val="1257"/>
        </w:trPr>
        <w:tc>
          <w:tcPr>
            <w:tcW w:w="8644" w:type="dxa"/>
            <w:gridSpan w:val="4"/>
            <w:shd w:val="clear" w:color="auto" w:fill="CCFFFF"/>
            <w:vAlign w:val="center"/>
          </w:tcPr>
          <w:p w:rsidR="006F4385" w:rsidRPr="00E11775" w:rsidRDefault="006F4385" w:rsidP="00D81532">
            <w:pPr>
              <w:spacing w:after="0" w:line="240" w:lineRule="auto"/>
              <w:jc w:val="center"/>
              <w:rPr>
                <w:rFonts w:ascii="Broadway" w:hAnsi="Broadway"/>
                <w:color w:val="5F497A"/>
                <w:sz w:val="44"/>
                <w:szCs w:val="44"/>
              </w:rPr>
            </w:pPr>
            <w:r>
              <w:rPr>
                <w:noProof/>
                <w:lang w:eastAsia="es-ES"/>
              </w:rPr>
              <w:pict>
                <v:shape id="_x0000_s1035" type="#_x0000_t136" style="position:absolute;left:0;text-align:left;margin-left:27pt;margin-top:13.95pt;width:369pt;height:36.75pt;z-index:251656192" fillcolor="#06c" strokecolor="blue" strokeweight="1.5pt">
                  <v:shadow on="t" color="#900"/>
                  <v:textpath style="font-family:&quot;Broadway&quot;;v-text-kern:t" trim="t" fitpath="t" string="I.E. BUSINESS COMP."/>
                </v:shape>
              </w:pict>
            </w:r>
          </w:p>
        </w:tc>
      </w:tr>
      <w:tr w:rsidR="006F4385" w:rsidRPr="00D261BC" w:rsidTr="00D81532">
        <w:tc>
          <w:tcPr>
            <w:tcW w:w="817" w:type="dxa"/>
            <w:vMerge w:val="restart"/>
            <w:shd w:val="clear" w:color="auto" w:fill="3366FF"/>
            <w:textDirection w:val="btLr"/>
            <w:vAlign w:val="center"/>
          </w:tcPr>
          <w:p w:rsidR="006F4385" w:rsidRPr="00B437EF" w:rsidRDefault="006F4385" w:rsidP="00D81532">
            <w:pPr>
              <w:spacing w:after="0" w:line="240" w:lineRule="auto"/>
              <w:ind w:left="113" w:right="113"/>
              <w:jc w:val="center"/>
              <w:rPr>
                <w:rFonts w:ascii="Forte" w:hAnsi="Forte"/>
                <w:shadow/>
                <w:color w:val="FFFFFF"/>
                <w:sz w:val="32"/>
                <w:szCs w:val="32"/>
              </w:rPr>
            </w:pPr>
            <w:r w:rsidRPr="00B437EF">
              <w:rPr>
                <w:rFonts w:ascii="Castellar" w:hAnsi="Castellar"/>
                <w:b/>
                <w:shadow/>
                <w:color w:val="FFFFFF"/>
                <w:sz w:val="32"/>
                <w:szCs w:val="32"/>
              </w:rPr>
              <w:t>COMPUTACION</w:t>
            </w:r>
          </w:p>
        </w:tc>
        <w:tc>
          <w:tcPr>
            <w:tcW w:w="3505" w:type="dxa"/>
            <w:shd w:val="clear" w:color="auto" w:fill="FF6600"/>
            <w:vAlign w:val="center"/>
          </w:tcPr>
          <w:p w:rsidR="006F4385" w:rsidRPr="00E11775" w:rsidRDefault="006F4385" w:rsidP="00D81532">
            <w:pPr>
              <w:spacing w:after="0" w:line="240" w:lineRule="auto"/>
              <w:jc w:val="center"/>
              <w:rPr>
                <w:rFonts w:ascii="Broadway" w:hAnsi="Broadway"/>
                <w:color w:val="4F6228"/>
                <w:sz w:val="40"/>
                <w:szCs w:val="40"/>
              </w:rPr>
            </w:pPr>
            <w:r w:rsidRPr="00E11775">
              <w:rPr>
                <w:rFonts w:ascii="Broadway" w:hAnsi="Broadway"/>
                <w:color w:val="4F6228"/>
                <w:sz w:val="40"/>
                <w:szCs w:val="40"/>
              </w:rPr>
              <w:t>M. OUTLOOK</w:t>
            </w:r>
          </w:p>
        </w:tc>
        <w:tc>
          <w:tcPr>
            <w:tcW w:w="3441" w:type="dxa"/>
            <w:shd w:val="clear" w:color="auto" w:fill="FF9900"/>
            <w:vAlign w:val="center"/>
          </w:tcPr>
          <w:p w:rsidR="006F4385" w:rsidRPr="00D63B53" w:rsidRDefault="006F4385" w:rsidP="00D81532">
            <w:pPr>
              <w:spacing w:after="0" w:line="240" w:lineRule="auto"/>
              <w:jc w:val="center"/>
              <w:rPr>
                <w:rFonts w:ascii="Broadway" w:hAnsi="Broadway"/>
                <w:color w:val="4F6228"/>
                <w:sz w:val="40"/>
                <w:szCs w:val="40"/>
              </w:rPr>
            </w:pPr>
            <w:r w:rsidRPr="00D63B53">
              <w:rPr>
                <w:rFonts w:ascii="Broadway" w:hAnsi="Broadway"/>
                <w:color w:val="4F6228"/>
                <w:sz w:val="40"/>
                <w:szCs w:val="40"/>
              </w:rPr>
              <w:t>VENTANA</w:t>
            </w:r>
          </w:p>
        </w:tc>
        <w:tc>
          <w:tcPr>
            <w:tcW w:w="881" w:type="dxa"/>
            <w:vMerge w:val="restart"/>
            <w:shd w:val="clear" w:color="auto" w:fill="FFFF00"/>
            <w:textDirection w:val="tbRl"/>
            <w:vAlign w:val="center"/>
          </w:tcPr>
          <w:p w:rsidR="006F4385" w:rsidRPr="004C6CDD" w:rsidRDefault="006F4385" w:rsidP="00D81532">
            <w:pPr>
              <w:spacing w:after="0" w:line="240" w:lineRule="auto"/>
              <w:ind w:left="113" w:right="113"/>
              <w:jc w:val="center"/>
              <w:rPr>
                <w:rFonts w:ascii="Castellar" w:hAnsi="Castellar"/>
                <w:b/>
                <w:i/>
                <w:shadow/>
                <w:color w:val="948A54"/>
                <w:sz w:val="48"/>
                <w:szCs w:val="48"/>
              </w:rPr>
            </w:pPr>
            <w:r w:rsidRPr="004C6CDD">
              <w:rPr>
                <w:rFonts w:ascii="Castellar" w:hAnsi="Castellar"/>
                <w:b/>
                <w:i/>
                <w:shadow/>
                <w:color w:val="948A54"/>
                <w:sz w:val="48"/>
                <w:szCs w:val="48"/>
              </w:rPr>
              <w:t>O F F I C E</w:t>
            </w:r>
          </w:p>
        </w:tc>
      </w:tr>
      <w:tr w:rsidR="006F4385" w:rsidRPr="00D261BC" w:rsidTr="00CE4A2A">
        <w:trPr>
          <w:trHeight w:val="2861"/>
        </w:trPr>
        <w:tc>
          <w:tcPr>
            <w:tcW w:w="817" w:type="dxa"/>
            <w:vMerge/>
            <w:shd w:val="clear" w:color="auto" w:fill="3366FF"/>
            <w:vAlign w:val="center"/>
          </w:tcPr>
          <w:p w:rsidR="006F4385" w:rsidRPr="00D261BC" w:rsidRDefault="006F4385" w:rsidP="00D81532">
            <w:pPr>
              <w:spacing w:after="0" w:line="240" w:lineRule="auto"/>
              <w:jc w:val="center"/>
            </w:pPr>
          </w:p>
        </w:tc>
        <w:tc>
          <w:tcPr>
            <w:tcW w:w="3505" w:type="dxa"/>
            <w:shd w:val="clear" w:color="auto" w:fill="808000"/>
            <w:vAlign w:val="center"/>
          </w:tcPr>
          <w:p w:rsidR="006F4385" w:rsidRDefault="006F4385" w:rsidP="00D81532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6F4385" w:rsidRPr="004C6CDD" w:rsidRDefault="006F4385" w:rsidP="004C6CDD">
            <w:pPr>
              <w:pStyle w:val="NormalWeb"/>
              <w:spacing w:line="360" w:lineRule="auto"/>
              <w:jc w:val="both"/>
              <w:rPr>
                <w:sz w:val="22"/>
                <w:szCs w:val="22"/>
              </w:rPr>
            </w:pPr>
            <w:r w:rsidRPr="004C6CDD">
              <w:rPr>
                <w:b/>
                <w:bCs/>
                <w:color w:val="FFFF00"/>
                <w:sz w:val="22"/>
                <w:szCs w:val="22"/>
              </w:rPr>
              <w:t>Microsoft Outlook</w:t>
            </w:r>
            <w:r w:rsidRPr="004C6CDD">
              <w:rPr>
                <w:color w:val="FFFF00"/>
                <w:sz w:val="22"/>
                <w:szCs w:val="22"/>
              </w:rPr>
              <w:t xml:space="preserve"> es un programa de organización ofimática y cliente de correo electrónico de Microsoft, y forma parte de la </w:t>
            </w:r>
            <w:r w:rsidRPr="004C6CDD">
              <w:rPr>
                <w:i/>
                <w:iCs/>
                <w:color w:val="FFFF00"/>
                <w:sz w:val="22"/>
                <w:szCs w:val="22"/>
              </w:rPr>
              <w:t>suite</w:t>
            </w:r>
            <w:r w:rsidRPr="004C6CDD">
              <w:rPr>
                <w:color w:val="FFFF00"/>
                <w:sz w:val="22"/>
                <w:szCs w:val="22"/>
              </w:rPr>
              <w:t xml:space="preserve"> </w:t>
            </w:r>
            <w:r w:rsidRPr="004C6CDD">
              <w:rPr>
                <w:i/>
                <w:iCs/>
                <w:color w:val="FFFF00"/>
                <w:sz w:val="22"/>
                <w:szCs w:val="22"/>
              </w:rPr>
              <w:t>Microsoft Office</w:t>
            </w:r>
            <w:r w:rsidRPr="004C6CDD">
              <w:rPr>
                <w:sz w:val="22"/>
                <w:szCs w:val="22"/>
              </w:rPr>
              <w:t>.</w:t>
            </w:r>
          </w:p>
          <w:p w:rsidR="006F4385" w:rsidRPr="00D261BC" w:rsidRDefault="006F4385" w:rsidP="00D81532">
            <w:pPr>
              <w:spacing w:after="0" w:line="240" w:lineRule="auto"/>
              <w:jc w:val="center"/>
            </w:pPr>
          </w:p>
        </w:tc>
        <w:tc>
          <w:tcPr>
            <w:tcW w:w="3441" w:type="dxa"/>
            <w:shd w:val="clear" w:color="auto" w:fill="993366"/>
            <w:vAlign w:val="center"/>
          </w:tcPr>
          <w:p w:rsidR="006F4385" w:rsidRPr="00D261BC" w:rsidRDefault="006F4385" w:rsidP="00D81532">
            <w:pPr>
              <w:spacing w:after="0" w:line="240" w:lineRule="auto"/>
              <w:jc w:val="center"/>
            </w:pPr>
            <w:r>
              <w:rPr>
                <w:noProof/>
                <w:lang w:eastAsia="es-ES"/>
              </w:rPr>
              <w:pict>
                <v:shape id="_x0000_s1036" type="#_x0000_t75" alt="" style="position:absolute;left:0;text-align:left;margin-left:-.85pt;margin-top:4.1pt;width:162pt;height:141.75pt;z-index:251657216;mso-position-horizontal-relative:text;mso-position-vertical-relative:text">
                  <v:imagedata r:id="rId19" r:href="rId20"/>
                </v:shape>
              </w:pict>
            </w:r>
          </w:p>
        </w:tc>
        <w:tc>
          <w:tcPr>
            <w:tcW w:w="881" w:type="dxa"/>
            <w:vMerge/>
            <w:shd w:val="clear" w:color="auto" w:fill="FFFF00"/>
            <w:vAlign w:val="center"/>
          </w:tcPr>
          <w:p w:rsidR="006F4385" w:rsidRPr="00D261BC" w:rsidRDefault="006F4385" w:rsidP="00D81532">
            <w:pPr>
              <w:spacing w:after="0" w:line="240" w:lineRule="auto"/>
              <w:jc w:val="center"/>
            </w:pPr>
          </w:p>
        </w:tc>
      </w:tr>
    </w:tbl>
    <w:p w:rsidR="006F4385" w:rsidRDefault="006F4385"/>
    <w:p w:rsidR="006F4385" w:rsidRDefault="006F4385"/>
    <w:p w:rsidR="006F4385" w:rsidRDefault="006F4385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505"/>
        <w:gridCol w:w="3441"/>
        <w:gridCol w:w="881"/>
      </w:tblGrid>
      <w:tr w:rsidR="006F4385" w:rsidRPr="00D261BC" w:rsidTr="00D81532">
        <w:trPr>
          <w:trHeight w:val="1508"/>
        </w:trPr>
        <w:tc>
          <w:tcPr>
            <w:tcW w:w="8644" w:type="dxa"/>
            <w:gridSpan w:val="4"/>
            <w:shd w:val="clear" w:color="auto" w:fill="000000"/>
            <w:vAlign w:val="center"/>
          </w:tcPr>
          <w:p w:rsidR="006F4385" w:rsidRPr="00D261BC" w:rsidRDefault="006F4385" w:rsidP="00D81532">
            <w:pPr>
              <w:spacing w:after="0" w:line="240" w:lineRule="auto"/>
              <w:jc w:val="center"/>
              <w:rPr>
                <w:rFonts w:ascii="Castellar" w:hAnsi="Castellar"/>
                <w:b/>
                <w:color w:val="002060"/>
                <w:sz w:val="40"/>
                <w:szCs w:val="40"/>
              </w:rPr>
            </w:pPr>
            <w:r>
              <w:rPr>
                <w:noProof/>
                <w:lang w:eastAsia="es-ES"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37" type="#_x0000_t161" style="position:absolute;left:0;text-align:left;margin-left:36pt;margin-top:4.05pt;width:351pt;height:67.5pt;z-index:251658240" adj="5665" fillcolor="#fff200">
                  <v:fill color2="#4d0808" rotate="t" colors="0 #fff200;29491f #ff7a00;45875f #ff0300;1 #4d0808" method="none" focus="100%" type="gradient"/>
                  <v:shadow color="#868686"/>
                  <v:textpath style="font-family:&quot;Rockwell Extra Bold&quot;;v-text-kern:t" trim="t" fitpath="t" xscale="f" string="I.E. BUSINESS COMP."/>
                </v:shape>
              </w:pict>
            </w:r>
          </w:p>
        </w:tc>
      </w:tr>
      <w:tr w:rsidR="006F4385" w:rsidRPr="00D261BC" w:rsidTr="00D81532">
        <w:tc>
          <w:tcPr>
            <w:tcW w:w="817" w:type="dxa"/>
            <w:vMerge w:val="restart"/>
            <w:shd w:val="clear" w:color="auto" w:fill="FFDDAB"/>
            <w:textDirection w:val="btLr"/>
            <w:vAlign w:val="center"/>
          </w:tcPr>
          <w:p w:rsidR="006F4385" w:rsidRPr="00B437EF" w:rsidRDefault="006F4385" w:rsidP="00D81532">
            <w:pPr>
              <w:spacing w:after="0" w:line="240" w:lineRule="auto"/>
              <w:ind w:left="113" w:right="113"/>
              <w:jc w:val="center"/>
              <w:rPr>
                <w:rFonts w:ascii="Elephant" w:hAnsi="Elephant"/>
                <w:shadow/>
                <w:color w:val="FF0000"/>
                <w:sz w:val="36"/>
                <w:szCs w:val="36"/>
              </w:rPr>
            </w:pPr>
            <w:r w:rsidRPr="00B437EF">
              <w:rPr>
                <w:rFonts w:ascii="Elephant" w:hAnsi="Elephant"/>
                <w:shadow/>
                <w:color w:val="FF0000"/>
                <w:sz w:val="36"/>
                <w:szCs w:val="36"/>
              </w:rPr>
              <w:t>COMPUTACION</w:t>
            </w:r>
          </w:p>
        </w:tc>
        <w:tc>
          <w:tcPr>
            <w:tcW w:w="3505" w:type="dxa"/>
            <w:shd w:val="clear" w:color="auto" w:fill="FF0000"/>
            <w:vAlign w:val="center"/>
          </w:tcPr>
          <w:p w:rsidR="006F4385" w:rsidRPr="00B437EF" w:rsidRDefault="006F4385" w:rsidP="00D81532">
            <w:pPr>
              <w:spacing w:after="0" w:line="240" w:lineRule="auto"/>
              <w:jc w:val="center"/>
              <w:rPr>
                <w:rFonts w:ascii="Imprint MT Shadow" w:hAnsi="Imprint MT Shadow"/>
                <w:b/>
                <w:shadow/>
                <w:color w:val="FCCD04"/>
                <w:sz w:val="36"/>
                <w:szCs w:val="36"/>
              </w:rPr>
            </w:pPr>
            <w:r w:rsidRPr="00B437EF">
              <w:rPr>
                <w:rFonts w:ascii="Imprint MT Shadow" w:hAnsi="Imprint MT Shadow"/>
                <w:b/>
                <w:shadow/>
                <w:color w:val="FCCD04"/>
                <w:sz w:val="36"/>
                <w:szCs w:val="36"/>
              </w:rPr>
              <w:t>M. FRONT PAGE</w:t>
            </w:r>
          </w:p>
        </w:tc>
        <w:tc>
          <w:tcPr>
            <w:tcW w:w="3441" w:type="dxa"/>
            <w:shd w:val="clear" w:color="auto" w:fill="FFC6B9"/>
            <w:vAlign w:val="center"/>
          </w:tcPr>
          <w:p w:rsidR="006F4385" w:rsidRPr="008E3EEE" w:rsidRDefault="006F4385" w:rsidP="00D81532">
            <w:pPr>
              <w:spacing w:after="0" w:line="240" w:lineRule="auto"/>
              <w:ind w:left="113" w:right="113"/>
              <w:jc w:val="center"/>
              <w:rPr>
                <w:rFonts w:ascii="Imprint MT Shadow" w:hAnsi="Imprint MT Shadow"/>
                <w:b/>
                <w:shadow/>
                <w:color w:val="FF0000"/>
                <w:sz w:val="36"/>
                <w:szCs w:val="36"/>
              </w:rPr>
            </w:pPr>
            <w:r w:rsidRPr="008E3EEE">
              <w:rPr>
                <w:rFonts w:ascii="Imprint MT Shadow" w:hAnsi="Imprint MT Shadow"/>
                <w:shadow/>
                <w:color w:val="FF0000"/>
                <w:sz w:val="36"/>
                <w:szCs w:val="36"/>
              </w:rPr>
              <w:t>VENTANA</w:t>
            </w:r>
          </w:p>
        </w:tc>
        <w:tc>
          <w:tcPr>
            <w:tcW w:w="881" w:type="dxa"/>
            <w:vMerge w:val="restart"/>
            <w:shd w:val="clear" w:color="auto" w:fill="FFDDAB"/>
            <w:textDirection w:val="tbRl"/>
            <w:vAlign w:val="center"/>
          </w:tcPr>
          <w:p w:rsidR="006F4385" w:rsidRPr="004C6CDD" w:rsidRDefault="006F4385" w:rsidP="00D81532">
            <w:pPr>
              <w:spacing w:after="0" w:line="240" w:lineRule="auto"/>
              <w:ind w:left="113" w:right="113"/>
              <w:jc w:val="center"/>
              <w:rPr>
                <w:shadow/>
                <w:color w:val="FF0000"/>
                <w:sz w:val="36"/>
                <w:szCs w:val="36"/>
              </w:rPr>
            </w:pPr>
            <w:r w:rsidRPr="004C6CDD">
              <w:rPr>
                <w:rFonts w:ascii="Elephant" w:hAnsi="Elephant"/>
                <w:shadow/>
                <w:color w:val="FF0000"/>
                <w:sz w:val="36"/>
                <w:szCs w:val="36"/>
              </w:rPr>
              <w:t>OFFICE</w:t>
            </w:r>
          </w:p>
        </w:tc>
      </w:tr>
      <w:tr w:rsidR="006F4385" w:rsidRPr="00D261BC" w:rsidTr="00D81532">
        <w:trPr>
          <w:trHeight w:val="3634"/>
        </w:trPr>
        <w:tc>
          <w:tcPr>
            <w:tcW w:w="817" w:type="dxa"/>
            <w:vMerge/>
            <w:shd w:val="clear" w:color="auto" w:fill="FFDDAB"/>
            <w:vAlign w:val="center"/>
          </w:tcPr>
          <w:p w:rsidR="006F4385" w:rsidRPr="00D261BC" w:rsidRDefault="006F4385" w:rsidP="00D81532">
            <w:pPr>
              <w:spacing w:after="0" w:line="240" w:lineRule="auto"/>
              <w:jc w:val="center"/>
            </w:pPr>
          </w:p>
        </w:tc>
        <w:tc>
          <w:tcPr>
            <w:tcW w:w="3505" w:type="dxa"/>
            <w:shd w:val="clear" w:color="auto" w:fill="FFCC00"/>
            <w:vAlign w:val="center"/>
          </w:tcPr>
          <w:p w:rsidR="006F4385" w:rsidRDefault="006F4385" w:rsidP="00D81532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6F4385" w:rsidRPr="004C6CDD" w:rsidRDefault="006F4385" w:rsidP="004C6CDD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4C6CDD">
              <w:rPr>
                <w:b/>
                <w:bCs/>
                <w:sz w:val="20"/>
                <w:szCs w:val="20"/>
              </w:rPr>
              <w:t>Microsoft FrontPage</w:t>
            </w:r>
            <w:r w:rsidRPr="004C6CDD">
              <w:rPr>
                <w:sz w:val="20"/>
                <w:szCs w:val="20"/>
              </w:rPr>
              <w:t xml:space="preserve"> es un editor de páginas web para el sistema operativo Windows. Microsoft ha dejado de producir FrontPage en 2006, y ofrece actualmente dos productos alternativos, con tecnologías más actualizadas: SharePoint Designer (parte de Microsoft Office) y Expression Web.</w:t>
            </w:r>
          </w:p>
          <w:p w:rsidR="006F4385" w:rsidRPr="00D261BC" w:rsidRDefault="006F4385" w:rsidP="00D81532">
            <w:pPr>
              <w:spacing w:after="0" w:line="240" w:lineRule="auto"/>
              <w:jc w:val="center"/>
            </w:pPr>
          </w:p>
        </w:tc>
        <w:tc>
          <w:tcPr>
            <w:tcW w:w="3441" w:type="dxa"/>
            <w:shd w:val="thinDiagCross" w:color="auto" w:fill="FF9900"/>
            <w:vAlign w:val="center"/>
          </w:tcPr>
          <w:p w:rsidR="006F4385" w:rsidRPr="00D261BC" w:rsidRDefault="006F4385" w:rsidP="00D81532">
            <w:pPr>
              <w:spacing w:after="0" w:line="240" w:lineRule="auto"/>
              <w:jc w:val="center"/>
            </w:pPr>
            <w:r>
              <w:rPr>
                <w:noProof/>
                <w:lang w:eastAsia="es-ES"/>
              </w:rPr>
              <w:pict>
                <v:shape id="_x0000_s1038" type="#_x0000_t75" alt="" style="position:absolute;left:0;text-align:left;margin-left:-3.95pt;margin-top:4.45pt;width:168pt;height:173.75pt;z-index:251660288;mso-position-horizontal-relative:text;mso-position-vertical-relative:text">
                  <v:imagedata r:id="rId21" r:href="rId22"/>
                </v:shape>
              </w:pict>
            </w:r>
          </w:p>
        </w:tc>
        <w:tc>
          <w:tcPr>
            <w:tcW w:w="881" w:type="dxa"/>
            <w:vMerge/>
            <w:shd w:val="clear" w:color="auto" w:fill="FFDDAB"/>
            <w:vAlign w:val="center"/>
          </w:tcPr>
          <w:p w:rsidR="006F4385" w:rsidRPr="00D261BC" w:rsidRDefault="006F4385" w:rsidP="00D81532">
            <w:pPr>
              <w:spacing w:after="0" w:line="240" w:lineRule="auto"/>
              <w:jc w:val="center"/>
            </w:pPr>
          </w:p>
        </w:tc>
      </w:tr>
    </w:tbl>
    <w:p w:rsidR="006F4385" w:rsidRDefault="006F4385"/>
    <w:p w:rsidR="006F4385" w:rsidRDefault="006F4385" w:rsidP="002B155B">
      <w:pPr>
        <w:jc w:val="center"/>
      </w:pPr>
    </w:p>
    <w:p w:rsidR="006F4385" w:rsidRDefault="006F4385" w:rsidP="002B155B">
      <w:pPr>
        <w:jc w:val="center"/>
      </w:pPr>
      <w:r>
        <w:pict>
          <v:shape id="_x0000_i1029" type="#_x0000_t75" alt="" style="width:265.5pt;height:264pt">
            <v:imagedata r:id="rId23" r:href="rId24"/>
          </v:shape>
        </w:pict>
      </w:r>
    </w:p>
    <w:sectPr w:rsidR="006F4385" w:rsidSect="00702658">
      <w:headerReference w:type="even" r:id="rId25"/>
      <w:headerReference w:type="default" r:id="rId26"/>
      <w:footerReference w:type="default" r:id="rId27"/>
      <w:pgSz w:w="11906" w:h="16838"/>
      <w:pgMar w:top="226" w:right="1701" w:bottom="1417" w:left="1701" w:header="16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385" w:rsidRDefault="006F4385">
      <w:r>
        <w:separator/>
      </w:r>
    </w:p>
  </w:endnote>
  <w:endnote w:type="continuationSeparator" w:id="0">
    <w:p w:rsidR="006F4385" w:rsidRDefault="006F4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385" w:rsidRDefault="006F4385">
    <w:pPr>
      <w:pStyle w:val="Footer"/>
      <w:pBdr>
        <w:bottom w:val="single" w:sz="12" w:space="1" w:color="auto"/>
      </w:pBdr>
      <w:rPr>
        <w:b/>
        <w:i/>
        <w:u w:val="single"/>
      </w:rPr>
    </w:pPr>
  </w:p>
  <w:p w:rsidR="006F4385" w:rsidRPr="00097E5E" w:rsidRDefault="006F4385">
    <w:pPr>
      <w:pStyle w:val="Footer"/>
      <w:rPr>
        <w:i/>
      </w:rPr>
    </w:pPr>
    <w:r w:rsidRPr="00097E5E">
      <w:rPr>
        <w:b/>
        <w:i/>
        <w:u w:val="single"/>
      </w:rPr>
      <w:t>Hecho por:</w:t>
    </w:r>
    <w:r w:rsidRPr="00097E5E">
      <w:rPr>
        <w:i/>
      </w:rPr>
      <w:t xml:space="preserve"> Carlos Hancco</w:t>
    </w:r>
  </w:p>
  <w:p w:rsidR="006F4385" w:rsidRPr="00097E5E" w:rsidRDefault="006F4385">
    <w:pPr>
      <w:pStyle w:val="Footer"/>
      <w:rPr>
        <w:i/>
      </w:rPr>
    </w:pPr>
    <w:r w:rsidRPr="00097E5E">
      <w:rPr>
        <w:b/>
        <w:i/>
        <w:u w:val="single"/>
      </w:rPr>
      <w:t>Curso:</w:t>
    </w:r>
    <w:r w:rsidRPr="00097E5E">
      <w:rPr>
        <w:i/>
      </w:rPr>
      <w:t xml:space="preserve"> Taller Word 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385" w:rsidRDefault="006F4385">
      <w:r>
        <w:separator/>
      </w:r>
    </w:p>
  </w:footnote>
  <w:footnote w:type="continuationSeparator" w:id="0">
    <w:p w:rsidR="006F4385" w:rsidRDefault="006F4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385" w:rsidRDefault="006F4385" w:rsidP="006A027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4385" w:rsidRDefault="006F4385" w:rsidP="00B74FE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385" w:rsidRDefault="006F4385" w:rsidP="006A027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6F4385" w:rsidRDefault="006F4385" w:rsidP="00B74FE1">
    <w:pPr>
      <w:pStyle w:val="Header"/>
      <w:ind w:right="360"/>
    </w:pPr>
    <w:r>
      <w:rPr>
        <w:noProof/>
        <w:lang w:eastAsia="es-ES"/>
      </w:rPr>
      <w:pict>
        <v:line id="_x0000_s2049" style="position:absolute;z-index:251660288" from="0,47.9pt" to="423pt,47.95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45pt;height:45pt">
          <v:imagedata r:id="rId2" r:href="rId1"/>
        </v:shape>
      </w:pict>
    </w:r>
    <w:r>
      <w:t xml:space="preserve"> TABLAS Y FORMATOS</w:t>
    </w:r>
    <w:r>
      <w:tab/>
    </w:r>
    <w:r>
      <w:tab/>
      <w:t>Prof. Víctor Espinoza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2581C"/>
    <w:multiLevelType w:val="hybridMultilevel"/>
    <w:tmpl w:val="4CFA9FF6"/>
    <w:lvl w:ilvl="0" w:tplc="8ADE00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7B0ED8"/>
    <w:multiLevelType w:val="hybridMultilevel"/>
    <w:tmpl w:val="52FC216E"/>
    <w:lvl w:ilvl="0" w:tplc="5CA6DAB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F12E2E"/>
    <w:multiLevelType w:val="hybridMultilevel"/>
    <w:tmpl w:val="E8467FBC"/>
    <w:lvl w:ilvl="0" w:tplc="1EC6EF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2CA"/>
    <w:rsid w:val="00010181"/>
    <w:rsid w:val="00062707"/>
    <w:rsid w:val="0007411A"/>
    <w:rsid w:val="00080FD5"/>
    <w:rsid w:val="00097E5E"/>
    <w:rsid w:val="000B3863"/>
    <w:rsid w:val="000C7A55"/>
    <w:rsid w:val="00126145"/>
    <w:rsid w:val="001A5189"/>
    <w:rsid w:val="0020055F"/>
    <w:rsid w:val="00273E0F"/>
    <w:rsid w:val="00274212"/>
    <w:rsid w:val="002942F3"/>
    <w:rsid w:val="002B155B"/>
    <w:rsid w:val="002C3331"/>
    <w:rsid w:val="002E0BB1"/>
    <w:rsid w:val="0030045F"/>
    <w:rsid w:val="003140BB"/>
    <w:rsid w:val="00326899"/>
    <w:rsid w:val="003563E5"/>
    <w:rsid w:val="003B6142"/>
    <w:rsid w:val="00496CAA"/>
    <w:rsid w:val="004A53CF"/>
    <w:rsid w:val="004C6CDD"/>
    <w:rsid w:val="004C70A9"/>
    <w:rsid w:val="005002CA"/>
    <w:rsid w:val="0051049F"/>
    <w:rsid w:val="005429B8"/>
    <w:rsid w:val="005550A6"/>
    <w:rsid w:val="00604509"/>
    <w:rsid w:val="00652721"/>
    <w:rsid w:val="0067084C"/>
    <w:rsid w:val="006A027F"/>
    <w:rsid w:val="006B0DBA"/>
    <w:rsid w:val="006F4385"/>
    <w:rsid w:val="00702658"/>
    <w:rsid w:val="0073035E"/>
    <w:rsid w:val="00766749"/>
    <w:rsid w:val="00782C43"/>
    <w:rsid w:val="00792BBF"/>
    <w:rsid w:val="007A1188"/>
    <w:rsid w:val="007A7C8F"/>
    <w:rsid w:val="007E505E"/>
    <w:rsid w:val="008018C9"/>
    <w:rsid w:val="00803C04"/>
    <w:rsid w:val="00844DEE"/>
    <w:rsid w:val="008E3EEE"/>
    <w:rsid w:val="00912615"/>
    <w:rsid w:val="00937677"/>
    <w:rsid w:val="00970585"/>
    <w:rsid w:val="00970F34"/>
    <w:rsid w:val="009A5ED2"/>
    <w:rsid w:val="009D7964"/>
    <w:rsid w:val="00A26387"/>
    <w:rsid w:val="00A30468"/>
    <w:rsid w:val="00A65CAB"/>
    <w:rsid w:val="00AB12CA"/>
    <w:rsid w:val="00B269CB"/>
    <w:rsid w:val="00B27942"/>
    <w:rsid w:val="00B40FDB"/>
    <w:rsid w:val="00B437EF"/>
    <w:rsid w:val="00B46EB4"/>
    <w:rsid w:val="00B74FE1"/>
    <w:rsid w:val="00BA1028"/>
    <w:rsid w:val="00BA7F66"/>
    <w:rsid w:val="00BF2A04"/>
    <w:rsid w:val="00C14940"/>
    <w:rsid w:val="00C80E23"/>
    <w:rsid w:val="00C95451"/>
    <w:rsid w:val="00CB7609"/>
    <w:rsid w:val="00CD7E9E"/>
    <w:rsid w:val="00CE4A2A"/>
    <w:rsid w:val="00D261BC"/>
    <w:rsid w:val="00D26AE4"/>
    <w:rsid w:val="00D63B53"/>
    <w:rsid w:val="00D7448A"/>
    <w:rsid w:val="00D81532"/>
    <w:rsid w:val="00DC3686"/>
    <w:rsid w:val="00E11775"/>
    <w:rsid w:val="00E126B4"/>
    <w:rsid w:val="00E70144"/>
    <w:rsid w:val="00E80018"/>
    <w:rsid w:val="00EA09B2"/>
    <w:rsid w:val="00ED4A13"/>
    <w:rsid w:val="00F23BFD"/>
    <w:rsid w:val="00F91626"/>
    <w:rsid w:val="00FB2FDA"/>
    <w:rsid w:val="00FE3CAC"/>
    <w:rsid w:val="00FF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5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B12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B12C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26AE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26A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corchete-llamada1">
    <w:name w:val="corchete-llamada1"/>
    <w:basedOn w:val="DefaultParagraphFont"/>
    <w:uiPriority w:val="99"/>
    <w:rsid w:val="00D26AE4"/>
    <w:rPr>
      <w:rFonts w:cs="Times New Roman"/>
      <w:vanish/>
    </w:rPr>
  </w:style>
  <w:style w:type="paragraph" w:styleId="Header">
    <w:name w:val="header"/>
    <w:basedOn w:val="Normal"/>
    <w:link w:val="HeaderChar"/>
    <w:uiPriority w:val="99"/>
    <w:rsid w:val="00097E5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D64"/>
    <w:rPr>
      <w:lang w:eastAsia="en-US"/>
    </w:rPr>
  </w:style>
  <w:style w:type="paragraph" w:styleId="Footer">
    <w:name w:val="footer"/>
    <w:basedOn w:val="Normal"/>
    <w:link w:val="FooterChar"/>
    <w:uiPriority w:val="99"/>
    <w:rsid w:val="00097E5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1D64"/>
    <w:rPr>
      <w:lang w:eastAsia="en-US"/>
    </w:rPr>
  </w:style>
  <w:style w:type="character" w:styleId="PageNumber">
    <w:name w:val="page number"/>
    <w:basedOn w:val="DefaultParagraphFont"/>
    <w:uiPriority w:val="99"/>
    <w:rsid w:val="00BA7F6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9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9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94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9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://www.tecnologiadiaria.com/wp-content/uploads/2009/11/microsoft-powerpoint.png" TargetMode="External"/><Relationship Id="rId18" Type="http://schemas.openxmlformats.org/officeDocument/2006/relationships/image" Target="http://3.bp.blogspot.com/-KfP3Dy_xCRI/ThxkrJQiGUI/AAAAAAAAAAg/TxDFh8rs2Fk/s1600/FOTO_PUBLISHER.png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://es.wikipedia.org/wiki/Microsoft_Word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http://www.directivoglobal.com/imgcursos/185_1.gif" TargetMode="External"/><Relationship Id="rId20" Type="http://schemas.openxmlformats.org/officeDocument/2006/relationships/image" Target="http://www.tuexperto.com/wp-content/uploads/2011/05/gmail-outlook.jp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zaslike.com/files/jbilzfmmbfrhts0vultu.jpg" TargetMode="External"/><Relationship Id="rId24" Type="http://schemas.openxmlformats.org/officeDocument/2006/relationships/image" Target="http://i.anuxi.pe/i-a/Jsk5-2.gi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http://4.bp.blogspot.com/_J8PyWG7fDlE/S9pbYs1xn-I/AAAAAAAAAAk/hmDtfqf-Yzc/s320/MicrosoftWord.png" TargetMode="External"/><Relationship Id="rId14" Type="http://schemas.openxmlformats.org/officeDocument/2006/relationships/image" Target="media/image4.gif"/><Relationship Id="rId22" Type="http://schemas.openxmlformats.org/officeDocument/2006/relationships/image" Target="http://1.bp.blogspot.com/_6hnAgtgDxSE/TUgOCHZ685I/AAAAAAAAAAQ/idEscL23j2o/s1600/frontpage_1_1.jpg" TargetMode="External"/><Relationship Id="rId27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http://i.anuxi.pe/i-a/Jsk5-2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313</TotalTime>
  <Pages>4</Pages>
  <Words>391</Words>
  <Characters>2155</Characters>
  <Application>Microsoft Office Outlook</Application>
  <DocSecurity>0</DocSecurity>
  <Lines>0</Lines>
  <Paragraphs>0</Paragraphs>
  <ScaleCrop>false</ScaleCrop>
  <Company>EvoSistemasGP®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maria</cp:lastModifiedBy>
  <cp:revision>57</cp:revision>
  <dcterms:created xsi:type="dcterms:W3CDTF">2012-01-13T01:34:00Z</dcterms:created>
  <dcterms:modified xsi:type="dcterms:W3CDTF">2012-01-14T00:35:00Z</dcterms:modified>
</cp:coreProperties>
</file>